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7ADDA" w14:textId="5934BABD" w:rsidR="00A30F0A" w:rsidRPr="00165FC1" w:rsidRDefault="00A30F0A" w:rsidP="009F509B">
      <w:pPr>
        <w:pStyle w:val="af"/>
        <w:jc w:val="center"/>
        <w:rPr>
          <w:rFonts w:cs="Calibri"/>
          <w:b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ПРАВИЛА КОМПЛЕКСА</w:t>
      </w:r>
      <w:r w:rsidR="009F509B" w:rsidRPr="00165FC1">
        <w:rPr>
          <w:rFonts w:cs="Calibri"/>
          <w:b/>
          <w:sz w:val="20"/>
          <w:szCs w:val="20"/>
        </w:rPr>
        <w:t xml:space="preserve"> «</w:t>
      </w:r>
      <w:r w:rsidR="00726733">
        <w:rPr>
          <w:rFonts w:cs="Calibri"/>
          <w:b/>
          <w:sz w:val="20"/>
          <w:szCs w:val="20"/>
        </w:rPr>
        <w:t>КРИСТИ</w:t>
      </w:r>
      <w:r w:rsidR="009F509B" w:rsidRPr="00165FC1">
        <w:rPr>
          <w:rFonts w:cs="Calibri"/>
          <w:b/>
          <w:sz w:val="20"/>
          <w:szCs w:val="20"/>
        </w:rPr>
        <w:t>»</w:t>
      </w:r>
    </w:p>
    <w:p w14:paraId="13055B0A" w14:textId="627B790A" w:rsidR="00A30F0A" w:rsidRPr="00165FC1" w:rsidRDefault="009F509B" w:rsidP="009F509B">
      <w:pPr>
        <w:pStyle w:val="af"/>
        <w:jc w:val="center"/>
        <w:rPr>
          <w:rFonts w:cs="Calibri"/>
          <w:b/>
          <w:sz w:val="20"/>
          <w:szCs w:val="20"/>
        </w:rPr>
      </w:pPr>
      <w:r w:rsidRPr="00165FC1">
        <w:rPr>
          <w:rFonts w:cs="Calibri"/>
          <w:i/>
          <w:sz w:val="20"/>
          <w:szCs w:val="20"/>
        </w:rPr>
        <w:t xml:space="preserve">редакция от </w:t>
      </w:r>
      <w:r w:rsidR="00726733">
        <w:rPr>
          <w:rFonts w:cs="Calibri"/>
          <w:i/>
          <w:sz w:val="20"/>
          <w:szCs w:val="20"/>
        </w:rPr>
        <w:t>15</w:t>
      </w:r>
      <w:r w:rsidRPr="00165FC1">
        <w:rPr>
          <w:rFonts w:cs="Calibri"/>
          <w:i/>
          <w:sz w:val="20"/>
          <w:szCs w:val="20"/>
        </w:rPr>
        <w:t>.0</w:t>
      </w:r>
      <w:r w:rsidR="00726733">
        <w:rPr>
          <w:rFonts w:cs="Calibri"/>
          <w:i/>
          <w:sz w:val="20"/>
          <w:szCs w:val="20"/>
        </w:rPr>
        <w:t>4</w:t>
      </w:r>
      <w:r w:rsidRPr="00165FC1">
        <w:rPr>
          <w:rFonts w:cs="Calibri"/>
          <w:i/>
          <w:sz w:val="20"/>
          <w:szCs w:val="20"/>
        </w:rPr>
        <w:t>.2024 года</w:t>
      </w:r>
    </w:p>
    <w:p w14:paraId="4F82561D" w14:textId="77777777" w:rsidR="00A30F0A" w:rsidRPr="00165FC1" w:rsidRDefault="00A30F0A" w:rsidP="009F509B">
      <w:pPr>
        <w:pStyle w:val="af"/>
        <w:rPr>
          <w:rFonts w:cs="Calibri"/>
          <w:sz w:val="20"/>
          <w:szCs w:val="20"/>
        </w:rPr>
      </w:pPr>
    </w:p>
    <w:p w14:paraId="562E7B50" w14:textId="0B288ABE" w:rsidR="00A30F0A" w:rsidRPr="00165FC1" w:rsidRDefault="00531D6C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Правила комплекса </w:t>
      </w:r>
      <w:r w:rsidR="00FE0862" w:rsidRPr="00165FC1">
        <w:rPr>
          <w:rFonts w:cs="Calibri"/>
          <w:b/>
          <w:sz w:val="20"/>
          <w:szCs w:val="20"/>
        </w:rPr>
        <w:t>«</w:t>
      </w:r>
      <w:r w:rsidR="00726733">
        <w:rPr>
          <w:rFonts w:cs="Calibri"/>
          <w:b/>
          <w:sz w:val="20"/>
          <w:szCs w:val="20"/>
        </w:rPr>
        <w:t>КРИСТИ</w:t>
      </w:r>
      <w:r w:rsidR="00FE0862" w:rsidRPr="00165FC1">
        <w:rPr>
          <w:rFonts w:cs="Calibri"/>
          <w:b/>
          <w:sz w:val="20"/>
          <w:szCs w:val="20"/>
        </w:rPr>
        <w:t>»</w:t>
      </w:r>
      <w:r w:rsidR="00A30F0A" w:rsidRPr="00165FC1">
        <w:rPr>
          <w:rFonts w:cs="Calibri"/>
          <w:sz w:val="20"/>
          <w:szCs w:val="20"/>
        </w:rPr>
        <w:t xml:space="preserve"> (далее по тексту – Правила) разработаны в соответствии с требованиями действующего законодательства Российской Федерации, а именно: Гражданского кодекса Российской Федерации; Закона Российской Федерации «О защите прав потребителей» № 2300-1 от 07 февраля 1992 года; Федерального закона «О персональных данных» от 27 июля 2006 года № 152-ФЗ; Федерального закона «Об охране здоровья граждан от воздействия окружающего табачного дыма и последствий курения табака» от 23 февраля 2013 года № 15-ФЗ; </w:t>
      </w:r>
      <w:proofErr w:type="gramStart"/>
      <w:r w:rsidR="00A30F0A" w:rsidRPr="00165FC1">
        <w:rPr>
          <w:rFonts w:cs="Calibri"/>
          <w:sz w:val="20"/>
          <w:szCs w:val="20"/>
        </w:rPr>
        <w:t>Федерального закона «О миграционном учете иностранных граждан и лиц без гражданства в Российской Федерации» от 18 июля 2006 № 109-ФЗ; «Правил предоставления гостиничны</w:t>
      </w:r>
      <w:r w:rsidR="00726733">
        <w:rPr>
          <w:rFonts w:cs="Calibri"/>
          <w:sz w:val="20"/>
          <w:szCs w:val="20"/>
        </w:rPr>
        <w:t>х услуг в Российской Федерации»</w:t>
      </w:r>
      <w:r w:rsidR="00A30F0A" w:rsidRPr="00165FC1">
        <w:rPr>
          <w:rFonts w:cs="Calibri"/>
          <w:sz w:val="20"/>
          <w:szCs w:val="20"/>
        </w:rPr>
        <w:t xml:space="preserve"> утверждённых Постановлением Правительства РФ № 1853 от 18.11.2020 года; «Порядка осуществления миграционного учёта иностранных граждан и лиц без гражданства в Российской Федерации» утверждённого Постановлением Правительства РФ от 15 января 2007 года № 9;</w:t>
      </w:r>
      <w:proofErr w:type="gramEnd"/>
      <w:r w:rsidR="00A30F0A" w:rsidRPr="00165FC1">
        <w:rPr>
          <w:rFonts w:cs="Calibri"/>
          <w:sz w:val="20"/>
          <w:szCs w:val="20"/>
        </w:rPr>
        <w:t xml:space="preserve"> </w:t>
      </w:r>
      <w:proofErr w:type="gramStart"/>
      <w:r w:rsidR="00A30F0A" w:rsidRPr="00165FC1">
        <w:rPr>
          <w:rFonts w:cs="Calibri"/>
          <w:sz w:val="20"/>
          <w:szCs w:val="20"/>
        </w:rPr>
        <w:t>«Правил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 утвержденных Постановлением Правительств</w:t>
      </w:r>
      <w:r w:rsidR="00EA4E0E" w:rsidRPr="00165FC1">
        <w:rPr>
          <w:rFonts w:cs="Calibri"/>
          <w:sz w:val="20"/>
          <w:szCs w:val="20"/>
        </w:rPr>
        <w:t>а РФ от</w:t>
      </w:r>
      <w:proofErr w:type="gramEnd"/>
      <w:r w:rsidR="00EA4E0E" w:rsidRPr="00165FC1">
        <w:rPr>
          <w:rFonts w:cs="Calibri"/>
          <w:sz w:val="20"/>
          <w:szCs w:val="20"/>
        </w:rPr>
        <w:t xml:space="preserve"> 17 июля 1995 года № 713</w:t>
      </w:r>
      <w:r w:rsidR="00A30F0A" w:rsidRPr="00165FC1">
        <w:rPr>
          <w:rFonts w:cs="Calibri"/>
          <w:sz w:val="20"/>
          <w:szCs w:val="20"/>
        </w:rPr>
        <w:t>; иных нормативно-правовых актов Российской Федерации, а также в соответствии с локальными актами Общества с ограниченной ответственностью «</w:t>
      </w:r>
      <w:r w:rsidR="00726733">
        <w:rPr>
          <w:rFonts w:cs="Calibri"/>
          <w:b/>
          <w:sz w:val="20"/>
          <w:szCs w:val="20"/>
        </w:rPr>
        <w:t>ОТЕЛИ «КРИСТИ</w:t>
      </w:r>
      <w:r w:rsidR="00A30F0A" w:rsidRPr="00165FC1">
        <w:rPr>
          <w:rFonts w:cs="Calibri"/>
          <w:sz w:val="20"/>
          <w:szCs w:val="20"/>
        </w:rPr>
        <w:t>».</w:t>
      </w:r>
    </w:p>
    <w:p w14:paraId="503D91AA" w14:textId="3EC8D9DA" w:rsidR="00A30F0A" w:rsidRPr="00726733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Настоящие Правила </w:t>
      </w:r>
      <w:r w:rsidRPr="00726733">
        <w:rPr>
          <w:rFonts w:cs="Calibri"/>
          <w:sz w:val="20"/>
          <w:szCs w:val="20"/>
        </w:rPr>
        <w:t xml:space="preserve">регламентируют порядок, условия и стандарты предоставления услуг на территории </w:t>
      </w:r>
      <w:r w:rsidR="00EA4E0E" w:rsidRPr="00726733">
        <w:rPr>
          <w:rFonts w:cs="Calibri"/>
          <w:sz w:val="20"/>
          <w:szCs w:val="20"/>
        </w:rPr>
        <w:t>Комплекса</w:t>
      </w:r>
      <w:r w:rsidRPr="00726733">
        <w:rPr>
          <w:rFonts w:cs="Calibri"/>
          <w:sz w:val="20"/>
          <w:szCs w:val="20"/>
        </w:rPr>
        <w:t xml:space="preserve">, в том числе, но, не ограничиваясь, порядок бронирования и аннулирования бронирования, правила пребывания / проживания на территории </w:t>
      </w:r>
      <w:r w:rsidR="00EA4E0E" w:rsidRPr="00726733">
        <w:rPr>
          <w:rFonts w:cs="Calibri"/>
          <w:sz w:val="20"/>
          <w:szCs w:val="20"/>
        </w:rPr>
        <w:t>Комплекса</w:t>
      </w:r>
      <w:r w:rsidRPr="00726733">
        <w:rPr>
          <w:rFonts w:cs="Calibri"/>
          <w:sz w:val="20"/>
          <w:szCs w:val="20"/>
        </w:rPr>
        <w:t xml:space="preserve">, порядок и условия питания на территории </w:t>
      </w:r>
      <w:r w:rsidR="00EA4E0E" w:rsidRPr="00726733">
        <w:rPr>
          <w:rFonts w:cs="Calibri"/>
          <w:sz w:val="20"/>
          <w:szCs w:val="20"/>
        </w:rPr>
        <w:t xml:space="preserve">Комплекса, </w:t>
      </w:r>
      <w:r w:rsidR="00726733" w:rsidRPr="00726733">
        <w:rPr>
          <w:rFonts w:cs="Calibri"/>
          <w:sz w:val="20"/>
          <w:szCs w:val="20"/>
        </w:rPr>
        <w:t>п</w:t>
      </w:r>
      <w:r w:rsidR="00EA4E0E" w:rsidRPr="00726733">
        <w:rPr>
          <w:rFonts w:cs="Calibri"/>
          <w:sz w:val="20"/>
          <w:szCs w:val="20"/>
        </w:rPr>
        <w:t>равила поселения Комплекса</w:t>
      </w:r>
    </w:p>
    <w:p w14:paraId="650A0C49" w14:textId="03B30489" w:rsidR="00A30F0A" w:rsidRPr="00726733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726733">
        <w:rPr>
          <w:rFonts w:cs="Calibri"/>
          <w:sz w:val="20"/>
          <w:szCs w:val="20"/>
        </w:rPr>
        <w:t>Настоящие Правила хранятся в кабинете Генерального директора Общества с ограниченной ответственностью «</w:t>
      </w:r>
      <w:r w:rsidR="00726733" w:rsidRPr="00726733">
        <w:rPr>
          <w:rFonts w:cs="Calibri"/>
          <w:b/>
          <w:sz w:val="20"/>
          <w:szCs w:val="20"/>
        </w:rPr>
        <w:t>ОТЕЛИ «КРИСТИ</w:t>
      </w:r>
      <w:r w:rsidRPr="00726733">
        <w:rPr>
          <w:rFonts w:cs="Calibri"/>
          <w:sz w:val="20"/>
          <w:szCs w:val="20"/>
        </w:rPr>
        <w:t>», размещены на стойке приёма и размещения</w:t>
      </w:r>
      <w:r w:rsidR="00EA4E0E" w:rsidRPr="00726733">
        <w:rPr>
          <w:rFonts w:cs="Calibri"/>
          <w:sz w:val="20"/>
          <w:szCs w:val="20"/>
        </w:rPr>
        <w:t xml:space="preserve"> Комплекса</w:t>
      </w:r>
      <w:r w:rsidRPr="00726733">
        <w:rPr>
          <w:rFonts w:cs="Calibri"/>
          <w:sz w:val="20"/>
          <w:szCs w:val="20"/>
        </w:rPr>
        <w:t xml:space="preserve">, а также опубликованы на официальном сайте </w:t>
      </w:r>
      <w:r w:rsidR="00EA4E0E" w:rsidRPr="00726733">
        <w:rPr>
          <w:rFonts w:cs="Calibri"/>
          <w:sz w:val="20"/>
          <w:szCs w:val="20"/>
        </w:rPr>
        <w:t>Комплекса</w:t>
      </w:r>
      <w:r w:rsidRPr="00726733">
        <w:rPr>
          <w:rFonts w:cs="Calibri"/>
          <w:sz w:val="20"/>
          <w:szCs w:val="20"/>
        </w:rPr>
        <w:t xml:space="preserve"> -</w:t>
      </w:r>
      <w:r w:rsidR="00FE0862" w:rsidRPr="00726733">
        <w:rPr>
          <w:rFonts w:cs="Calibri"/>
          <w:b/>
          <w:sz w:val="20"/>
          <w:szCs w:val="20"/>
        </w:rPr>
        <w:t xml:space="preserve"> </w:t>
      </w:r>
      <w:r w:rsidR="00726733" w:rsidRPr="00726733">
        <w:rPr>
          <w:rFonts w:cs="Calibri"/>
          <w:b/>
          <w:sz w:val="20"/>
          <w:szCs w:val="20"/>
        </w:rPr>
        <w:t>https://www.christiehotels.com/</w:t>
      </w:r>
      <w:r w:rsidR="00FE0862" w:rsidRPr="00726733">
        <w:rPr>
          <w:rFonts w:cs="Calibri"/>
          <w:b/>
          <w:sz w:val="20"/>
          <w:szCs w:val="20"/>
        </w:rPr>
        <w:t>.</w:t>
      </w:r>
    </w:p>
    <w:p w14:paraId="4D862B14" w14:textId="593FBA29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proofErr w:type="gramStart"/>
      <w:r w:rsidRPr="00726733">
        <w:rPr>
          <w:rFonts w:cs="Calibri"/>
          <w:sz w:val="20"/>
          <w:szCs w:val="20"/>
        </w:rPr>
        <w:t>Правила являются локальным актом Общества с ограниченной ответственностью «</w:t>
      </w:r>
      <w:r w:rsidR="00726733" w:rsidRPr="00726733">
        <w:rPr>
          <w:rFonts w:cs="Calibri"/>
          <w:b/>
          <w:sz w:val="20"/>
          <w:szCs w:val="20"/>
        </w:rPr>
        <w:t>ОТЕЛИ «КРИСТИ</w:t>
      </w:r>
      <w:r w:rsidRPr="00726733">
        <w:rPr>
          <w:rFonts w:cs="Calibri"/>
          <w:sz w:val="20"/>
          <w:szCs w:val="20"/>
        </w:rPr>
        <w:t>» и име</w:t>
      </w:r>
      <w:r w:rsidR="00EA4E0E" w:rsidRPr="00726733">
        <w:rPr>
          <w:rFonts w:cs="Calibri"/>
          <w:sz w:val="20"/>
          <w:szCs w:val="20"/>
        </w:rPr>
        <w:t>ю</w:t>
      </w:r>
      <w:r w:rsidRPr="00726733">
        <w:rPr>
          <w:rFonts w:cs="Calibri"/>
          <w:sz w:val="20"/>
          <w:szCs w:val="20"/>
        </w:rPr>
        <w:t>т большую юридическую силу, чем любые другие локальные акты Общества, Договоры (в том числе Дополнительные соглашения и Приложения к ним), содержащие положения схожие с положениями настоящих Правил, Приказы, Служебные записки, а также любые иные, не предусмотренные</w:t>
      </w:r>
      <w:r w:rsidRPr="00165FC1">
        <w:rPr>
          <w:rFonts w:cs="Calibri"/>
          <w:sz w:val="20"/>
          <w:szCs w:val="20"/>
        </w:rPr>
        <w:t xml:space="preserve"> настоящим пунктом, внутренние документы Общества с ограниченной ответственностью «</w:t>
      </w:r>
      <w:r w:rsidR="00726733" w:rsidRPr="00726733">
        <w:rPr>
          <w:rFonts w:cs="Calibri"/>
          <w:b/>
          <w:sz w:val="20"/>
          <w:szCs w:val="20"/>
        </w:rPr>
        <w:t>ОТЕЛИ «КРИСТИ</w:t>
      </w:r>
      <w:r w:rsidRPr="00165FC1">
        <w:rPr>
          <w:rFonts w:cs="Calibri"/>
          <w:sz w:val="20"/>
          <w:szCs w:val="20"/>
        </w:rPr>
        <w:t>», если иное прямо</w:t>
      </w:r>
      <w:proofErr w:type="gramEnd"/>
      <w:r w:rsidRPr="00165FC1">
        <w:rPr>
          <w:rFonts w:cs="Calibri"/>
          <w:sz w:val="20"/>
          <w:szCs w:val="20"/>
        </w:rPr>
        <w:t xml:space="preserve"> не предусмотрено текстом </w:t>
      </w:r>
      <w:r w:rsidR="00EA4E0E" w:rsidRPr="00165FC1">
        <w:rPr>
          <w:rFonts w:cs="Calibri"/>
          <w:sz w:val="20"/>
          <w:szCs w:val="20"/>
        </w:rPr>
        <w:t xml:space="preserve">Правил и/или </w:t>
      </w:r>
      <w:r w:rsidRPr="00165FC1">
        <w:rPr>
          <w:rFonts w:cs="Calibri"/>
          <w:sz w:val="20"/>
          <w:szCs w:val="20"/>
        </w:rPr>
        <w:t>соответствующего документа.</w:t>
      </w:r>
    </w:p>
    <w:p w14:paraId="2F2F80F3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Требования настоящих Правил обязательны к соблюдению юридическими лицами, физическими лицами, а также физическими лицами, зарегистрированными в качестве индивидуальных предпринимателей, заключившими (планирующих заключение) любых до</w:t>
      </w:r>
      <w:r w:rsidR="00EA4E0E" w:rsidRPr="00165FC1">
        <w:rPr>
          <w:rFonts w:cs="Calibri"/>
          <w:sz w:val="20"/>
          <w:szCs w:val="20"/>
        </w:rPr>
        <w:t>говоров на предоставление услуг</w:t>
      </w:r>
      <w:r w:rsidRPr="00165FC1">
        <w:rPr>
          <w:rFonts w:cs="Calibri"/>
          <w:sz w:val="20"/>
          <w:szCs w:val="20"/>
        </w:rPr>
        <w:t xml:space="preserve"> на территории </w:t>
      </w:r>
      <w:r w:rsidR="00EA4E0E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(в том числе агентских договоров с организациями, задействованными в сфере продажи туристических услуг), а также любыми другими лицами, посещающими территорию </w:t>
      </w:r>
      <w:r w:rsidR="00EA4E0E" w:rsidRPr="00165FC1">
        <w:rPr>
          <w:rFonts w:cs="Calibri"/>
          <w:sz w:val="20"/>
          <w:szCs w:val="20"/>
        </w:rPr>
        <w:t>Комплекса и/или ведущими на его территории коммерческую и/или любую иную деятельность</w:t>
      </w:r>
      <w:r w:rsidRPr="00165FC1">
        <w:rPr>
          <w:rFonts w:cs="Calibri"/>
          <w:sz w:val="20"/>
          <w:szCs w:val="20"/>
        </w:rPr>
        <w:t>.</w:t>
      </w:r>
    </w:p>
    <w:p w14:paraId="4C72A638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Все временные ориентиры, приведенные в настоящих Правилах, указаны по местному времени.</w:t>
      </w:r>
    </w:p>
    <w:p w14:paraId="655F982B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</w:p>
    <w:p w14:paraId="1F5DA40E" w14:textId="77777777" w:rsidR="00A30F0A" w:rsidRPr="00165FC1" w:rsidRDefault="00A30F0A" w:rsidP="009F509B">
      <w:pPr>
        <w:pStyle w:val="af"/>
        <w:jc w:val="center"/>
        <w:rPr>
          <w:rFonts w:cs="Calibri"/>
          <w:b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ОСНОВНЫЕ ПОНЯТИЯ И ТЕРМИНЫ</w:t>
      </w:r>
    </w:p>
    <w:p w14:paraId="666B7F48" w14:textId="665B2A70" w:rsidR="00EA4E0E" w:rsidRPr="00165FC1" w:rsidRDefault="00EA4E0E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Комплекс</w:t>
      </w:r>
      <w:r w:rsidR="00A30F0A" w:rsidRPr="00165FC1">
        <w:rPr>
          <w:rFonts w:cs="Calibri"/>
          <w:sz w:val="20"/>
          <w:szCs w:val="20"/>
        </w:rPr>
        <w:t xml:space="preserve"> </w:t>
      </w:r>
      <w:r w:rsidRPr="00165FC1">
        <w:rPr>
          <w:rFonts w:cs="Calibri"/>
          <w:sz w:val="20"/>
          <w:szCs w:val="20"/>
        </w:rPr>
        <w:t>–</w:t>
      </w:r>
      <w:r w:rsidR="00A30F0A" w:rsidRPr="00165FC1">
        <w:rPr>
          <w:rFonts w:cs="Calibri"/>
          <w:sz w:val="20"/>
          <w:szCs w:val="20"/>
        </w:rPr>
        <w:t xml:space="preserve"> </w:t>
      </w:r>
      <w:r w:rsidR="00726733" w:rsidRPr="00726733">
        <w:rPr>
          <w:rFonts w:cs="Calibri"/>
          <w:sz w:val="20"/>
          <w:szCs w:val="20"/>
        </w:rPr>
        <w:t xml:space="preserve">средство размещения отель "КРИСТИ" / "CHRISTIE HOTEL" согласно свидетельству о присвоении гостинице категории № 77-АА43-550003986-2022 от 23.05.2022 года, расположенный по адресу: 296550, Республика Крым, </w:t>
      </w:r>
      <w:proofErr w:type="spellStart"/>
      <w:r w:rsidR="00726733" w:rsidRPr="00726733">
        <w:rPr>
          <w:rFonts w:cs="Calibri"/>
          <w:sz w:val="20"/>
          <w:szCs w:val="20"/>
        </w:rPr>
        <w:t>м</w:t>
      </w:r>
      <w:proofErr w:type="gramStart"/>
      <w:r w:rsidR="00726733" w:rsidRPr="00726733">
        <w:rPr>
          <w:rFonts w:cs="Calibri"/>
          <w:sz w:val="20"/>
          <w:szCs w:val="20"/>
        </w:rPr>
        <w:t>.р</w:t>
      </w:r>
      <w:proofErr w:type="spellEnd"/>
      <w:proofErr w:type="gramEnd"/>
      <w:r w:rsidR="00726733" w:rsidRPr="00726733">
        <w:rPr>
          <w:rFonts w:cs="Calibri"/>
          <w:sz w:val="20"/>
          <w:szCs w:val="20"/>
        </w:rPr>
        <w:t xml:space="preserve">-н </w:t>
      </w:r>
      <w:proofErr w:type="spellStart"/>
      <w:r w:rsidR="00726733" w:rsidRPr="00726733">
        <w:rPr>
          <w:rFonts w:cs="Calibri"/>
          <w:sz w:val="20"/>
          <w:szCs w:val="20"/>
        </w:rPr>
        <w:t>Сакский</w:t>
      </w:r>
      <w:proofErr w:type="spellEnd"/>
      <w:r w:rsidR="00726733" w:rsidRPr="00726733">
        <w:rPr>
          <w:rFonts w:cs="Calibri"/>
          <w:sz w:val="20"/>
          <w:szCs w:val="20"/>
        </w:rPr>
        <w:t xml:space="preserve">, </w:t>
      </w:r>
      <w:proofErr w:type="spellStart"/>
      <w:r w:rsidR="00726733" w:rsidRPr="00726733">
        <w:rPr>
          <w:rFonts w:cs="Calibri"/>
          <w:sz w:val="20"/>
          <w:szCs w:val="20"/>
        </w:rPr>
        <w:t>с.п</w:t>
      </w:r>
      <w:proofErr w:type="spellEnd"/>
      <w:r w:rsidR="00726733" w:rsidRPr="00726733">
        <w:rPr>
          <w:rFonts w:cs="Calibri"/>
          <w:sz w:val="20"/>
          <w:szCs w:val="20"/>
        </w:rPr>
        <w:t xml:space="preserve">. </w:t>
      </w:r>
      <w:proofErr w:type="spellStart"/>
      <w:r w:rsidR="00726733" w:rsidRPr="00726733">
        <w:rPr>
          <w:rFonts w:cs="Calibri"/>
          <w:sz w:val="20"/>
          <w:szCs w:val="20"/>
        </w:rPr>
        <w:t>Штормовское</w:t>
      </w:r>
      <w:proofErr w:type="spellEnd"/>
      <w:r w:rsidR="00726733" w:rsidRPr="00726733">
        <w:rPr>
          <w:rFonts w:cs="Calibri"/>
          <w:sz w:val="20"/>
          <w:szCs w:val="20"/>
        </w:rPr>
        <w:t xml:space="preserve">, </w:t>
      </w:r>
      <w:proofErr w:type="gramStart"/>
      <w:r w:rsidR="00726733" w:rsidRPr="00726733">
        <w:rPr>
          <w:rFonts w:cs="Calibri"/>
          <w:sz w:val="20"/>
          <w:szCs w:val="20"/>
        </w:rPr>
        <w:t>с</w:t>
      </w:r>
      <w:proofErr w:type="gramEnd"/>
      <w:r w:rsidR="00726733" w:rsidRPr="00726733">
        <w:rPr>
          <w:rFonts w:cs="Calibri"/>
          <w:sz w:val="20"/>
          <w:szCs w:val="20"/>
        </w:rPr>
        <w:t xml:space="preserve">. Штормовое, тер. Нептун Лодочный Кооператив, ул. </w:t>
      </w:r>
      <w:proofErr w:type="gramStart"/>
      <w:r w:rsidR="00726733" w:rsidRPr="00726733">
        <w:rPr>
          <w:rFonts w:cs="Calibri"/>
          <w:sz w:val="20"/>
          <w:szCs w:val="20"/>
        </w:rPr>
        <w:t>Морская</w:t>
      </w:r>
      <w:proofErr w:type="gramEnd"/>
      <w:r w:rsidR="00726733" w:rsidRPr="00726733">
        <w:rPr>
          <w:rFonts w:cs="Calibri"/>
          <w:sz w:val="20"/>
          <w:szCs w:val="20"/>
        </w:rPr>
        <w:t>, д. 10</w:t>
      </w:r>
      <w:r w:rsidRPr="00726733">
        <w:rPr>
          <w:rFonts w:cs="Calibri"/>
          <w:sz w:val="20"/>
          <w:szCs w:val="20"/>
        </w:rPr>
        <w:t>.</w:t>
      </w:r>
    </w:p>
    <w:p w14:paraId="44FED0F6" w14:textId="342BB0D4" w:rsidR="00A30F0A" w:rsidRPr="00165FC1" w:rsidRDefault="00EA4E0E" w:rsidP="009F509B">
      <w:pPr>
        <w:pStyle w:val="af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Администрация комплекса</w:t>
      </w:r>
      <w:r w:rsidRPr="00165FC1">
        <w:rPr>
          <w:rFonts w:cs="Calibri"/>
          <w:sz w:val="20"/>
          <w:szCs w:val="20"/>
        </w:rPr>
        <w:t xml:space="preserve"> - </w:t>
      </w:r>
      <w:r w:rsidR="00FE0862" w:rsidRPr="00165FC1">
        <w:rPr>
          <w:rFonts w:cs="Calibri"/>
          <w:sz w:val="20"/>
          <w:szCs w:val="20"/>
        </w:rPr>
        <w:t>о</w:t>
      </w:r>
      <w:r w:rsidR="00A30F0A" w:rsidRPr="00165FC1">
        <w:rPr>
          <w:rFonts w:cs="Calibri"/>
          <w:sz w:val="20"/>
          <w:szCs w:val="20"/>
        </w:rPr>
        <w:t>бщество с ограниченной ответственностью «</w:t>
      </w:r>
      <w:r w:rsidR="00726733">
        <w:rPr>
          <w:rFonts w:cs="Calibri"/>
          <w:b/>
          <w:sz w:val="20"/>
          <w:szCs w:val="20"/>
        </w:rPr>
        <w:t>ОТЕЛИ «КРИСТИ</w:t>
      </w:r>
      <w:r w:rsidR="00A30F0A" w:rsidRPr="00165FC1">
        <w:rPr>
          <w:rFonts w:cs="Calibri"/>
          <w:sz w:val="20"/>
          <w:szCs w:val="20"/>
        </w:rPr>
        <w:t>» (ОГРН</w:t>
      </w:r>
      <w:r w:rsidR="00FE0862" w:rsidRPr="00165FC1">
        <w:rPr>
          <w:rFonts w:cs="Calibri"/>
          <w:b/>
          <w:sz w:val="20"/>
          <w:szCs w:val="20"/>
        </w:rPr>
        <w:t xml:space="preserve"> </w:t>
      </w:r>
      <w:r w:rsidR="00726733" w:rsidRPr="00726733">
        <w:rPr>
          <w:rFonts w:cs="Calibri"/>
          <w:sz w:val="20"/>
          <w:szCs w:val="20"/>
        </w:rPr>
        <w:t>1149102038095</w:t>
      </w:r>
      <w:r w:rsidR="00A30F0A" w:rsidRPr="00165FC1">
        <w:rPr>
          <w:rFonts w:cs="Calibri"/>
          <w:sz w:val="20"/>
          <w:szCs w:val="20"/>
        </w:rPr>
        <w:t xml:space="preserve">, ИНН </w:t>
      </w:r>
      <w:r w:rsidR="00726733" w:rsidRPr="00726733">
        <w:rPr>
          <w:rFonts w:cs="Calibri"/>
          <w:sz w:val="20"/>
          <w:szCs w:val="20"/>
        </w:rPr>
        <w:t>9110001638</w:t>
      </w:r>
      <w:r w:rsidR="00FE0862" w:rsidRPr="00165FC1">
        <w:rPr>
          <w:rFonts w:cs="Calibri"/>
          <w:sz w:val="20"/>
          <w:szCs w:val="20"/>
        </w:rPr>
        <w:t>,</w:t>
      </w:r>
      <w:r w:rsidRPr="00165FC1">
        <w:rPr>
          <w:rFonts w:cs="Calibri"/>
          <w:sz w:val="20"/>
          <w:szCs w:val="20"/>
        </w:rPr>
        <w:t xml:space="preserve"> КПП</w:t>
      </w:r>
      <w:r w:rsidR="00FE0862" w:rsidRPr="00165FC1">
        <w:rPr>
          <w:rFonts w:cs="Calibri"/>
          <w:b/>
          <w:sz w:val="20"/>
          <w:szCs w:val="20"/>
        </w:rPr>
        <w:t xml:space="preserve"> </w:t>
      </w:r>
      <w:r w:rsidR="00726733" w:rsidRPr="00726733">
        <w:rPr>
          <w:rFonts w:cs="Calibri"/>
          <w:sz w:val="20"/>
          <w:szCs w:val="20"/>
        </w:rPr>
        <w:t>910701001</w:t>
      </w:r>
      <w:r w:rsidR="00FE0862" w:rsidRPr="00165FC1">
        <w:rPr>
          <w:rFonts w:cs="Calibri"/>
          <w:sz w:val="20"/>
          <w:szCs w:val="20"/>
        </w:rPr>
        <w:t xml:space="preserve">, адрес юридического лица и почтовый адрес: </w:t>
      </w:r>
      <w:r w:rsidR="00726733" w:rsidRPr="00726733">
        <w:rPr>
          <w:rFonts w:cs="Calibri"/>
          <w:sz w:val="20"/>
          <w:szCs w:val="20"/>
        </w:rPr>
        <w:t xml:space="preserve">296550 Республика Крым, </w:t>
      </w:r>
      <w:proofErr w:type="spellStart"/>
      <w:r w:rsidR="00726733" w:rsidRPr="00726733">
        <w:rPr>
          <w:rFonts w:cs="Calibri"/>
          <w:sz w:val="20"/>
          <w:szCs w:val="20"/>
        </w:rPr>
        <w:t>Сакский</w:t>
      </w:r>
      <w:proofErr w:type="spellEnd"/>
      <w:r w:rsidR="00726733" w:rsidRPr="00726733">
        <w:rPr>
          <w:rFonts w:cs="Calibri"/>
          <w:sz w:val="20"/>
          <w:szCs w:val="20"/>
        </w:rPr>
        <w:t xml:space="preserve"> район, </w:t>
      </w:r>
      <w:proofErr w:type="gramStart"/>
      <w:r w:rsidR="00726733" w:rsidRPr="00726733">
        <w:rPr>
          <w:rFonts w:cs="Calibri"/>
          <w:sz w:val="20"/>
          <w:szCs w:val="20"/>
        </w:rPr>
        <w:t>с</w:t>
      </w:r>
      <w:proofErr w:type="gramEnd"/>
      <w:r w:rsidR="00726733" w:rsidRPr="00726733">
        <w:rPr>
          <w:rFonts w:cs="Calibri"/>
          <w:sz w:val="20"/>
          <w:szCs w:val="20"/>
        </w:rPr>
        <w:t>. Штормовое, территория Нептун лодочный кооператив, ул. Морская дом 10</w:t>
      </w:r>
      <w:r w:rsidR="00A30F0A" w:rsidRPr="00165FC1">
        <w:rPr>
          <w:rFonts w:cs="Calibri"/>
          <w:sz w:val="20"/>
          <w:szCs w:val="20"/>
        </w:rPr>
        <w:t xml:space="preserve">), осуществляющее деятельность в качестве </w:t>
      </w:r>
      <w:r w:rsidR="00531D6C" w:rsidRPr="00165FC1">
        <w:rPr>
          <w:rFonts w:cs="Calibri"/>
          <w:sz w:val="20"/>
          <w:szCs w:val="20"/>
        </w:rPr>
        <w:t>средства размещения</w:t>
      </w:r>
      <w:r w:rsidR="00A30F0A" w:rsidRPr="00165FC1">
        <w:rPr>
          <w:rFonts w:cs="Calibri"/>
          <w:sz w:val="20"/>
          <w:szCs w:val="20"/>
        </w:rPr>
        <w:t>.</w:t>
      </w:r>
    </w:p>
    <w:p w14:paraId="7EA3451B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sz w:val="20"/>
          <w:szCs w:val="20"/>
        </w:rPr>
        <w:t>Заказчик –</w:t>
      </w:r>
      <w:r w:rsidR="000650D2" w:rsidRPr="00165FC1">
        <w:rPr>
          <w:rFonts w:cs="Calibri"/>
          <w:sz w:val="20"/>
          <w:szCs w:val="20"/>
          <w:shd w:val="clear" w:color="auto" w:fill="FFFFFF"/>
        </w:rPr>
        <w:t xml:space="preserve"> </w:t>
      </w:r>
      <w:r w:rsidRPr="00165FC1">
        <w:rPr>
          <w:rFonts w:cs="Calibri"/>
          <w:sz w:val="20"/>
          <w:szCs w:val="20"/>
          <w:shd w:val="clear" w:color="auto" w:fill="FFFFFF"/>
        </w:rPr>
        <w:t>физическое лицо</w:t>
      </w:r>
      <w:r w:rsidR="000650D2" w:rsidRPr="00165FC1">
        <w:rPr>
          <w:rFonts w:cs="Calibri"/>
          <w:sz w:val="20"/>
          <w:szCs w:val="20"/>
          <w:shd w:val="clear" w:color="auto" w:fill="FFFFFF"/>
        </w:rPr>
        <w:t xml:space="preserve"> и/или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физическое лицо</w:t>
      </w:r>
      <w:r w:rsidR="000650D2" w:rsidRPr="00165FC1">
        <w:rPr>
          <w:rFonts w:cs="Calibri"/>
          <w:sz w:val="20"/>
          <w:szCs w:val="20"/>
          <w:shd w:val="clear" w:color="auto" w:fill="FFFFFF"/>
        </w:rPr>
        <w:t>, зарегистрированное в качестве индивидуального предпринимателя и/или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юридическое лицо, имеющее намерение заказать (приобрести) </w:t>
      </w:r>
      <w:r w:rsidR="000650D2" w:rsidRPr="00165FC1">
        <w:rPr>
          <w:rFonts w:cs="Calibri"/>
          <w:sz w:val="20"/>
          <w:szCs w:val="20"/>
          <w:shd w:val="clear" w:color="auto" w:fill="FFFFFF"/>
        </w:rPr>
        <w:t>и/или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заказывающее (приобретающее) услуги</w:t>
      </w:r>
      <w:r w:rsidR="000650D2" w:rsidRPr="00165FC1">
        <w:rPr>
          <w:rFonts w:cs="Calibri"/>
          <w:sz w:val="20"/>
          <w:szCs w:val="20"/>
          <w:shd w:val="clear" w:color="auto" w:fill="FFFFFF"/>
        </w:rPr>
        <w:t xml:space="preserve"> Комплекса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в пользу </w:t>
      </w:r>
      <w:r w:rsidR="000650D2" w:rsidRPr="00165FC1">
        <w:rPr>
          <w:rFonts w:cs="Calibri"/>
          <w:sz w:val="20"/>
          <w:szCs w:val="20"/>
          <w:shd w:val="clear" w:color="auto" w:fill="FFFFFF"/>
        </w:rPr>
        <w:t>Потребителя</w:t>
      </w:r>
      <w:r w:rsidRPr="00165FC1">
        <w:rPr>
          <w:rFonts w:cs="Calibri"/>
          <w:sz w:val="20"/>
          <w:szCs w:val="20"/>
          <w:shd w:val="clear" w:color="auto" w:fill="FFFFFF"/>
        </w:rPr>
        <w:t>.</w:t>
      </w:r>
    </w:p>
    <w:p w14:paraId="589F118C" w14:textId="77777777" w:rsidR="00A30F0A" w:rsidRPr="00165FC1" w:rsidRDefault="000650D2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Гость (Потребитель)</w:t>
      </w:r>
      <w:r w:rsidR="00A30F0A" w:rsidRPr="00165FC1">
        <w:rPr>
          <w:rFonts w:cs="Calibri"/>
          <w:sz w:val="20"/>
          <w:szCs w:val="20"/>
        </w:rPr>
        <w:t xml:space="preserve"> - </w:t>
      </w:r>
      <w:r w:rsidRPr="00165FC1">
        <w:rPr>
          <w:rFonts w:cs="Calibri"/>
          <w:sz w:val="20"/>
          <w:szCs w:val="20"/>
          <w:shd w:val="clear" w:color="auto" w:fill="FFFFFF"/>
        </w:rPr>
        <w:t>физическое лицо</w:t>
      </w:r>
      <w:r w:rsidR="00A30F0A" w:rsidRPr="00165FC1">
        <w:rPr>
          <w:rFonts w:cs="Calibri"/>
          <w:sz w:val="20"/>
          <w:szCs w:val="20"/>
        </w:rPr>
        <w:t>, имеющ</w:t>
      </w:r>
      <w:r w:rsidRPr="00165FC1">
        <w:rPr>
          <w:rFonts w:cs="Calibri"/>
          <w:sz w:val="20"/>
          <w:szCs w:val="20"/>
        </w:rPr>
        <w:t>ее</w:t>
      </w:r>
      <w:r w:rsidR="00A30F0A" w:rsidRPr="00165FC1">
        <w:rPr>
          <w:rFonts w:cs="Calibri"/>
          <w:sz w:val="20"/>
          <w:szCs w:val="20"/>
        </w:rPr>
        <w:t xml:space="preserve"> намерение заказать </w:t>
      </w:r>
      <w:r w:rsidRPr="00165FC1">
        <w:rPr>
          <w:rFonts w:cs="Calibri"/>
          <w:sz w:val="20"/>
          <w:szCs w:val="20"/>
        </w:rPr>
        <w:t>(</w:t>
      </w:r>
      <w:r w:rsidR="00A30F0A" w:rsidRPr="00165FC1">
        <w:rPr>
          <w:rFonts w:cs="Calibri"/>
          <w:sz w:val="20"/>
          <w:szCs w:val="20"/>
        </w:rPr>
        <w:t>приобрести</w:t>
      </w:r>
      <w:r w:rsidRPr="00165FC1">
        <w:rPr>
          <w:rFonts w:cs="Calibri"/>
          <w:sz w:val="20"/>
          <w:szCs w:val="20"/>
        </w:rPr>
        <w:t>) и/или</w:t>
      </w:r>
      <w:r w:rsidR="00A30F0A" w:rsidRPr="00165FC1">
        <w:rPr>
          <w:rFonts w:cs="Calibri"/>
          <w:sz w:val="20"/>
          <w:szCs w:val="20"/>
        </w:rPr>
        <w:t xml:space="preserve"> либо заказывающ</w:t>
      </w:r>
      <w:r w:rsidRPr="00165FC1">
        <w:rPr>
          <w:rFonts w:cs="Calibri"/>
          <w:sz w:val="20"/>
          <w:szCs w:val="20"/>
        </w:rPr>
        <w:t>ее (</w:t>
      </w:r>
      <w:r w:rsidR="00A30F0A" w:rsidRPr="00165FC1">
        <w:rPr>
          <w:rFonts w:cs="Calibri"/>
          <w:sz w:val="20"/>
          <w:szCs w:val="20"/>
        </w:rPr>
        <w:t>приобретающ</w:t>
      </w:r>
      <w:r w:rsidRPr="00165FC1">
        <w:rPr>
          <w:rFonts w:cs="Calibri"/>
          <w:sz w:val="20"/>
          <w:szCs w:val="20"/>
        </w:rPr>
        <w:t>ее</w:t>
      </w:r>
      <w:r w:rsidR="00A30F0A" w:rsidRPr="00165FC1">
        <w:rPr>
          <w:rFonts w:cs="Calibri"/>
          <w:sz w:val="20"/>
          <w:szCs w:val="20"/>
        </w:rPr>
        <w:t xml:space="preserve"> и/или использующ</w:t>
      </w:r>
      <w:r w:rsidRPr="00165FC1">
        <w:rPr>
          <w:rFonts w:cs="Calibri"/>
          <w:sz w:val="20"/>
          <w:szCs w:val="20"/>
        </w:rPr>
        <w:t>ее)</w:t>
      </w:r>
      <w:r w:rsidR="00A30F0A" w:rsidRPr="00165FC1">
        <w:rPr>
          <w:rFonts w:cs="Calibri"/>
          <w:sz w:val="20"/>
          <w:szCs w:val="20"/>
        </w:rPr>
        <w:t xml:space="preserve"> услуги </w:t>
      </w:r>
      <w:r w:rsidRPr="00165FC1">
        <w:rPr>
          <w:rFonts w:cs="Calibri"/>
          <w:sz w:val="20"/>
          <w:szCs w:val="20"/>
        </w:rPr>
        <w:t xml:space="preserve">Комплекса </w:t>
      </w:r>
      <w:r w:rsidR="00A30F0A" w:rsidRPr="00165FC1">
        <w:rPr>
          <w:rFonts w:cs="Calibri"/>
          <w:sz w:val="20"/>
          <w:szCs w:val="20"/>
        </w:rPr>
        <w:t xml:space="preserve">исключительно для личных </w:t>
      </w:r>
      <w:r w:rsidRPr="00165FC1">
        <w:rPr>
          <w:rFonts w:cs="Calibri"/>
          <w:sz w:val="20"/>
          <w:szCs w:val="20"/>
        </w:rPr>
        <w:t xml:space="preserve">и иных </w:t>
      </w:r>
      <w:r w:rsidR="00A30F0A" w:rsidRPr="00165FC1">
        <w:rPr>
          <w:rFonts w:cs="Calibri"/>
          <w:sz w:val="20"/>
          <w:szCs w:val="20"/>
        </w:rPr>
        <w:t xml:space="preserve">нужд, не связанных с осуществлением предпринимательской деятельности, в том числе </w:t>
      </w:r>
      <w:r w:rsidRPr="00165FC1">
        <w:rPr>
          <w:rFonts w:cs="Calibri"/>
          <w:sz w:val="20"/>
          <w:szCs w:val="20"/>
          <w:shd w:val="clear" w:color="auto" w:fill="FFFFFF"/>
        </w:rPr>
        <w:t>физическое лицо</w:t>
      </w:r>
      <w:r w:rsidR="00A30F0A" w:rsidRPr="00165FC1">
        <w:rPr>
          <w:rFonts w:cs="Calibri"/>
          <w:sz w:val="20"/>
          <w:szCs w:val="20"/>
        </w:rPr>
        <w:t>, для которого услуги</w:t>
      </w:r>
      <w:r w:rsidRPr="00165FC1">
        <w:rPr>
          <w:rFonts w:cs="Calibri"/>
          <w:sz w:val="20"/>
          <w:szCs w:val="20"/>
        </w:rPr>
        <w:t xml:space="preserve"> Комплекса</w:t>
      </w:r>
      <w:r w:rsidR="00A30F0A" w:rsidRPr="00165FC1">
        <w:rPr>
          <w:rFonts w:cs="Calibri"/>
          <w:sz w:val="20"/>
          <w:szCs w:val="20"/>
        </w:rPr>
        <w:t xml:space="preserve"> приобретены Заказчиком.</w:t>
      </w:r>
    </w:p>
    <w:p w14:paraId="697101B2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b/>
          <w:sz w:val="20"/>
          <w:szCs w:val="20"/>
          <w:shd w:val="clear" w:color="auto" w:fill="FFFFFF"/>
        </w:rPr>
        <w:t xml:space="preserve">Посетитель </w:t>
      </w:r>
      <w:r w:rsidRPr="00165FC1">
        <w:rPr>
          <w:rFonts w:cs="Calibri"/>
          <w:sz w:val="20"/>
          <w:szCs w:val="20"/>
          <w:shd w:val="clear" w:color="auto" w:fill="FFFFFF"/>
        </w:rPr>
        <w:t>–</w:t>
      </w:r>
      <w:r w:rsidRPr="00165FC1">
        <w:rPr>
          <w:rFonts w:cs="Calibri"/>
          <w:b/>
          <w:sz w:val="20"/>
          <w:szCs w:val="20"/>
          <w:shd w:val="clear" w:color="auto" w:fill="FFFFFF"/>
        </w:rPr>
        <w:t xml:space="preserve"> </w:t>
      </w:r>
      <w:r w:rsidR="000650D2" w:rsidRPr="00165FC1">
        <w:rPr>
          <w:rFonts w:cs="Calibri"/>
          <w:sz w:val="20"/>
          <w:szCs w:val="20"/>
          <w:shd w:val="clear" w:color="auto" w:fill="FFFFFF"/>
        </w:rPr>
        <w:t>физическое лицо</w:t>
      </w:r>
      <w:r w:rsidRPr="00165FC1">
        <w:rPr>
          <w:rFonts w:cs="Calibri"/>
          <w:sz w:val="20"/>
          <w:szCs w:val="20"/>
        </w:rPr>
        <w:t>, находящ</w:t>
      </w:r>
      <w:r w:rsidR="000650D2" w:rsidRPr="00165FC1">
        <w:rPr>
          <w:rFonts w:cs="Calibri"/>
          <w:sz w:val="20"/>
          <w:szCs w:val="20"/>
        </w:rPr>
        <w:t>ееся</w:t>
      </w:r>
      <w:r w:rsidRPr="00165FC1">
        <w:rPr>
          <w:rFonts w:cs="Calibri"/>
          <w:sz w:val="20"/>
          <w:szCs w:val="20"/>
        </w:rPr>
        <w:t xml:space="preserve"> на территории </w:t>
      </w:r>
      <w:r w:rsidR="000650D2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и</w:t>
      </w:r>
      <w:r w:rsidR="000650D2" w:rsidRPr="00165FC1">
        <w:rPr>
          <w:rFonts w:cs="Calibri"/>
          <w:sz w:val="20"/>
          <w:szCs w:val="20"/>
        </w:rPr>
        <w:t>/или</w:t>
      </w:r>
      <w:r w:rsidRPr="00165FC1">
        <w:rPr>
          <w:rFonts w:cs="Calibri"/>
          <w:sz w:val="20"/>
          <w:szCs w:val="20"/>
        </w:rPr>
        <w:t xml:space="preserve"> пользующ</w:t>
      </w:r>
      <w:r w:rsidR="000650D2" w:rsidRPr="00165FC1">
        <w:rPr>
          <w:rFonts w:cs="Calibri"/>
          <w:sz w:val="20"/>
          <w:szCs w:val="20"/>
        </w:rPr>
        <w:t>ееся</w:t>
      </w:r>
      <w:r w:rsidRPr="00165FC1">
        <w:rPr>
          <w:rFonts w:cs="Calibri"/>
          <w:sz w:val="20"/>
          <w:szCs w:val="20"/>
        </w:rPr>
        <w:t xml:space="preserve"> услугами </w:t>
      </w:r>
      <w:r w:rsidR="000650D2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без бронирования и оплаты услуг временного проживания</w:t>
      </w:r>
      <w:r w:rsidR="000650D2" w:rsidRPr="00165FC1">
        <w:rPr>
          <w:rFonts w:cs="Calibri"/>
          <w:sz w:val="20"/>
          <w:szCs w:val="20"/>
        </w:rPr>
        <w:t xml:space="preserve"> и/или</w:t>
      </w:r>
      <w:r w:rsidRPr="00165FC1">
        <w:rPr>
          <w:rFonts w:cs="Calibri"/>
          <w:sz w:val="20"/>
          <w:szCs w:val="20"/>
        </w:rPr>
        <w:t xml:space="preserve"> </w:t>
      </w:r>
      <w:r w:rsidR="000650D2" w:rsidRPr="00165FC1">
        <w:rPr>
          <w:rFonts w:cs="Calibri"/>
          <w:sz w:val="20"/>
          <w:szCs w:val="20"/>
          <w:shd w:val="clear" w:color="auto" w:fill="FFFFFF"/>
        </w:rPr>
        <w:t>физическое лицо</w:t>
      </w:r>
      <w:r w:rsidRPr="00165FC1">
        <w:rPr>
          <w:rFonts w:cs="Calibri"/>
          <w:sz w:val="20"/>
          <w:szCs w:val="20"/>
        </w:rPr>
        <w:t>, находящ</w:t>
      </w:r>
      <w:r w:rsidR="000650D2" w:rsidRPr="00165FC1">
        <w:rPr>
          <w:rFonts w:cs="Calibri"/>
          <w:sz w:val="20"/>
          <w:szCs w:val="20"/>
        </w:rPr>
        <w:t>ееся</w:t>
      </w:r>
      <w:r w:rsidRPr="00165FC1">
        <w:rPr>
          <w:rFonts w:cs="Calibri"/>
          <w:sz w:val="20"/>
          <w:szCs w:val="20"/>
        </w:rPr>
        <w:t xml:space="preserve"> на территории </w:t>
      </w:r>
      <w:r w:rsidR="000650D2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по приглашению </w:t>
      </w:r>
      <w:r w:rsidR="000650D2" w:rsidRPr="00165FC1">
        <w:rPr>
          <w:rFonts w:cs="Calibri"/>
          <w:sz w:val="20"/>
          <w:szCs w:val="20"/>
        </w:rPr>
        <w:t>Гостя</w:t>
      </w:r>
      <w:r w:rsidRPr="00165FC1">
        <w:rPr>
          <w:rFonts w:cs="Calibri"/>
          <w:sz w:val="20"/>
          <w:szCs w:val="20"/>
        </w:rPr>
        <w:t>.</w:t>
      </w:r>
    </w:p>
    <w:p w14:paraId="2F5B01B3" w14:textId="77777777" w:rsidR="00A30F0A" w:rsidRPr="00165FC1" w:rsidRDefault="000650D2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У</w:t>
      </w:r>
      <w:r w:rsidR="00A30F0A" w:rsidRPr="00165FC1">
        <w:rPr>
          <w:rFonts w:cs="Calibri"/>
          <w:b/>
          <w:sz w:val="20"/>
          <w:szCs w:val="20"/>
        </w:rPr>
        <w:t>слуги</w:t>
      </w:r>
      <w:r w:rsidRPr="00165FC1">
        <w:rPr>
          <w:rFonts w:cs="Calibri"/>
          <w:b/>
          <w:sz w:val="20"/>
          <w:szCs w:val="20"/>
        </w:rPr>
        <w:t xml:space="preserve"> Комплекса</w:t>
      </w:r>
      <w:r w:rsidR="00A30F0A" w:rsidRPr="00165FC1">
        <w:rPr>
          <w:rFonts w:cs="Calibri"/>
          <w:sz w:val="20"/>
          <w:szCs w:val="20"/>
        </w:rPr>
        <w:t xml:space="preserve"> - комплекс услуг по предоставлению физическим лицам средства размещения, услуг питания и иных основных и дополнительных услуг, оказываемых на территории </w:t>
      </w:r>
      <w:r w:rsidRPr="00165FC1">
        <w:rPr>
          <w:rFonts w:cs="Calibri"/>
          <w:sz w:val="20"/>
          <w:szCs w:val="20"/>
        </w:rPr>
        <w:t>Комплекса</w:t>
      </w:r>
      <w:r w:rsidR="00A30F0A" w:rsidRPr="00165FC1">
        <w:rPr>
          <w:rFonts w:cs="Calibri"/>
          <w:sz w:val="20"/>
          <w:szCs w:val="20"/>
        </w:rPr>
        <w:t>.</w:t>
      </w:r>
    </w:p>
    <w:p w14:paraId="515D096B" w14:textId="77777777" w:rsidR="00A30F0A" w:rsidRPr="00165FC1" w:rsidRDefault="00A30F0A" w:rsidP="009F509B">
      <w:pPr>
        <w:pStyle w:val="af"/>
        <w:jc w:val="both"/>
        <w:rPr>
          <w:rFonts w:eastAsia="Calibri" w:cs="Calibri"/>
          <w:sz w:val="20"/>
          <w:szCs w:val="20"/>
          <w:lang w:eastAsia="en-US"/>
        </w:rPr>
      </w:pPr>
      <w:r w:rsidRPr="00165FC1">
        <w:rPr>
          <w:rStyle w:val="af1"/>
          <w:rFonts w:ascii="Calibri" w:eastAsiaTheme="majorEastAsia" w:hAnsi="Calibri" w:cs="Calibri"/>
          <w:sz w:val="20"/>
          <w:szCs w:val="20"/>
        </w:rPr>
        <w:lastRenderedPageBreak/>
        <w:t xml:space="preserve">Основные услуги – 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комплекс услуг, направленных на обеспечение временного проживания Гостя </w:t>
      </w:r>
      <w:r w:rsidR="00732FC4" w:rsidRPr="00165FC1">
        <w:rPr>
          <w:rFonts w:cs="Calibri"/>
          <w:sz w:val="20"/>
          <w:szCs w:val="20"/>
          <w:shd w:val="clear" w:color="auto" w:fill="FFFFFF"/>
        </w:rPr>
        <w:t>в номерах Комплекса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и включенны</w:t>
      </w:r>
      <w:r w:rsidR="00732FC4" w:rsidRPr="00165FC1">
        <w:rPr>
          <w:rFonts w:cs="Calibri"/>
          <w:sz w:val="20"/>
          <w:szCs w:val="20"/>
          <w:shd w:val="clear" w:color="auto" w:fill="FFFFFF"/>
        </w:rPr>
        <w:t>х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в стоимость </w:t>
      </w:r>
      <w:r w:rsidR="00732FC4" w:rsidRPr="00165FC1">
        <w:rPr>
          <w:rFonts w:cs="Calibri"/>
          <w:sz w:val="20"/>
          <w:szCs w:val="20"/>
          <w:shd w:val="clear" w:color="auto" w:fill="FFFFFF"/>
        </w:rPr>
        <w:t>номера</w:t>
      </w:r>
      <w:r w:rsidR="00F67018" w:rsidRPr="00165FC1">
        <w:rPr>
          <w:rFonts w:cs="Calibri"/>
          <w:sz w:val="20"/>
          <w:szCs w:val="20"/>
          <w:shd w:val="clear" w:color="auto" w:fill="FFFFFF"/>
        </w:rPr>
        <w:t xml:space="preserve"> (содержится в Приложении № 1 к настоящим Правилам)</w:t>
      </w:r>
      <w:r w:rsidRPr="00165FC1">
        <w:rPr>
          <w:rFonts w:eastAsia="Calibri" w:cs="Calibri"/>
          <w:sz w:val="20"/>
          <w:szCs w:val="20"/>
          <w:lang w:eastAsia="en-US"/>
        </w:rPr>
        <w:t>.</w:t>
      </w:r>
    </w:p>
    <w:p w14:paraId="793F1C18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b/>
          <w:sz w:val="20"/>
          <w:szCs w:val="20"/>
          <w:shd w:val="clear" w:color="auto" w:fill="FFFFFF"/>
        </w:rPr>
        <w:t>Дополнительные услуги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– услуги, не включенные в стоимость </w:t>
      </w:r>
      <w:r w:rsidR="00732FC4" w:rsidRPr="00165FC1">
        <w:rPr>
          <w:rFonts w:cs="Calibri"/>
          <w:sz w:val="20"/>
          <w:szCs w:val="20"/>
          <w:shd w:val="clear" w:color="auto" w:fill="FFFFFF"/>
        </w:rPr>
        <w:t>номера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и оказываемые </w:t>
      </w:r>
      <w:r w:rsidR="00732FC4" w:rsidRPr="00165FC1">
        <w:rPr>
          <w:rFonts w:cs="Calibri"/>
          <w:sz w:val="20"/>
          <w:szCs w:val="20"/>
          <w:shd w:val="clear" w:color="auto" w:fill="FFFFFF"/>
        </w:rPr>
        <w:t>на территории Комплекса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за дополнительную плату.</w:t>
      </w:r>
    </w:p>
    <w:p w14:paraId="0525B6D7" w14:textId="77777777" w:rsidR="00A30F0A" w:rsidRPr="00165FC1" w:rsidRDefault="00732FC4" w:rsidP="009F50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65FC1">
        <w:rPr>
          <w:rFonts w:ascii="Calibri" w:hAnsi="Calibri" w:cs="Calibri"/>
          <w:b/>
          <w:sz w:val="20"/>
          <w:szCs w:val="20"/>
          <w:shd w:val="clear" w:color="auto" w:fill="FFFFFF"/>
        </w:rPr>
        <w:t>Номер (</w:t>
      </w:r>
      <w:r w:rsidR="00A30F0A" w:rsidRPr="00165FC1">
        <w:rPr>
          <w:rFonts w:ascii="Calibri" w:hAnsi="Calibri" w:cs="Calibri"/>
          <w:b/>
          <w:sz w:val="20"/>
          <w:szCs w:val="20"/>
          <w:shd w:val="clear" w:color="auto" w:fill="FFFFFF"/>
        </w:rPr>
        <w:t>Гостиничный номер</w:t>
      </w:r>
      <w:r w:rsidRPr="00165FC1">
        <w:rPr>
          <w:rFonts w:ascii="Calibri" w:hAnsi="Calibri" w:cs="Calibri"/>
          <w:b/>
          <w:sz w:val="20"/>
          <w:szCs w:val="20"/>
          <w:shd w:val="clear" w:color="auto" w:fill="FFFFFF"/>
        </w:rPr>
        <w:t>)</w:t>
      </w:r>
      <w:r w:rsidR="00A30F0A"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="00A30F0A" w:rsidRPr="00165FC1">
        <w:rPr>
          <w:rFonts w:ascii="Calibri" w:hAnsi="Calibri" w:cs="Calibri"/>
          <w:bCs/>
          <w:sz w:val="20"/>
          <w:szCs w:val="20"/>
        </w:rPr>
        <w:t>помещени</w:t>
      </w:r>
      <w:r w:rsidRPr="00165FC1">
        <w:rPr>
          <w:rFonts w:ascii="Calibri" w:hAnsi="Calibri" w:cs="Calibri"/>
          <w:bCs/>
          <w:sz w:val="20"/>
          <w:szCs w:val="20"/>
        </w:rPr>
        <w:t>е</w:t>
      </w:r>
      <w:r w:rsidR="00A30F0A" w:rsidRPr="00165FC1">
        <w:rPr>
          <w:rFonts w:ascii="Calibri" w:hAnsi="Calibri" w:cs="Calibri"/>
          <w:bCs/>
          <w:sz w:val="20"/>
          <w:szCs w:val="20"/>
        </w:rPr>
        <w:t xml:space="preserve">, </w:t>
      </w:r>
      <w:r w:rsidR="00B85F99" w:rsidRPr="00165FC1">
        <w:rPr>
          <w:rFonts w:ascii="Calibri" w:hAnsi="Calibri" w:cs="Calibri"/>
          <w:bCs/>
          <w:sz w:val="20"/>
          <w:szCs w:val="20"/>
        </w:rPr>
        <w:t xml:space="preserve">а также находящее на его территории </w:t>
      </w:r>
      <w:r w:rsidR="00A30F0A" w:rsidRPr="00165FC1">
        <w:rPr>
          <w:rFonts w:ascii="Calibri" w:hAnsi="Calibri" w:cs="Calibri"/>
          <w:bCs/>
          <w:sz w:val="20"/>
          <w:szCs w:val="20"/>
        </w:rPr>
        <w:t xml:space="preserve">оборудование и иное имущество, используемое </w:t>
      </w:r>
      <w:r w:rsidRPr="00165FC1">
        <w:rPr>
          <w:rFonts w:ascii="Calibri" w:hAnsi="Calibri" w:cs="Calibri"/>
          <w:bCs/>
          <w:sz w:val="20"/>
          <w:szCs w:val="20"/>
        </w:rPr>
        <w:t>для</w:t>
      </w:r>
      <w:r w:rsidR="00A30F0A" w:rsidRPr="00165FC1">
        <w:rPr>
          <w:rFonts w:ascii="Calibri" w:hAnsi="Calibri" w:cs="Calibri"/>
          <w:bCs/>
          <w:sz w:val="20"/>
          <w:szCs w:val="20"/>
        </w:rPr>
        <w:t xml:space="preserve"> обеспечения временного проживания физических лиц</w:t>
      </w:r>
      <w:r w:rsidRPr="00165FC1">
        <w:rPr>
          <w:rFonts w:ascii="Calibri" w:hAnsi="Calibri" w:cs="Calibri"/>
          <w:bCs/>
          <w:sz w:val="20"/>
          <w:szCs w:val="20"/>
        </w:rPr>
        <w:t xml:space="preserve"> </w:t>
      </w:r>
      <w:r w:rsidR="00B85F99" w:rsidRPr="00165FC1">
        <w:rPr>
          <w:rFonts w:ascii="Calibri" w:hAnsi="Calibri" w:cs="Calibri"/>
          <w:bCs/>
          <w:sz w:val="20"/>
          <w:szCs w:val="20"/>
        </w:rPr>
        <w:t>на территории Комплекса</w:t>
      </w:r>
      <w:r w:rsidR="00A30F0A" w:rsidRPr="00165FC1">
        <w:rPr>
          <w:rFonts w:ascii="Calibri" w:hAnsi="Calibri" w:cs="Calibri"/>
          <w:bCs/>
          <w:sz w:val="20"/>
          <w:szCs w:val="20"/>
        </w:rPr>
        <w:t>.</w:t>
      </w:r>
    </w:p>
    <w:p w14:paraId="12E3FBCC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b/>
          <w:sz w:val="20"/>
          <w:szCs w:val="20"/>
          <w:shd w:val="clear" w:color="auto" w:fill="FFFFFF"/>
        </w:rPr>
        <w:t>Цена номера (места в номере)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- стоимость временного проживания и основных услуг, определённых </w:t>
      </w:r>
      <w:r w:rsidR="001F74F5" w:rsidRPr="00165FC1">
        <w:rPr>
          <w:rFonts w:cs="Calibri"/>
          <w:sz w:val="20"/>
          <w:szCs w:val="20"/>
          <w:shd w:val="clear" w:color="auto" w:fill="FFFFFF"/>
        </w:rPr>
        <w:t>Администрацией Комплекса</w:t>
      </w:r>
      <w:r w:rsidRPr="00165FC1">
        <w:rPr>
          <w:rFonts w:cs="Calibri"/>
          <w:sz w:val="20"/>
          <w:szCs w:val="20"/>
          <w:shd w:val="clear" w:color="auto" w:fill="FFFFFF"/>
        </w:rPr>
        <w:t>, оказываемых за единую цену.</w:t>
      </w:r>
    </w:p>
    <w:p w14:paraId="4F3F8299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 xml:space="preserve">Бронирование - </w:t>
      </w:r>
      <w:r w:rsidRPr="00165FC1">
        <w:rPr>
          <w:rFonts w:cs="Calibri"/>
          <w:sz w:val="20"/>
          <w:szCs w:val="20"/>
        </w:rPr>
        <w:t xml:space="preserve">закрепление за Гостем категории номера (места в номер выбранной категории) на условиях, определенных заявкой Заказчика / Гостя подтвержденной </w:t>
      </w:r>
      <w:r w:rsidR="001F74F5" w:rsidRPr="00165FC1">
        <w:rPr>
          <w:rFonts w:cs="Calibri"/>
          <w:sz w:val="20"/>
          <w:szCs w:val="20"/>
        </w:rPr>
        <w:t>Администрацией Комплекса</w:t>
      </w:r>
      <w:r w:rsidRPr="00165FC1">
        <w:rPr>
          <w:rFonts w:cs="Calibri"/>
          <w:sz w:val="20"/>
          <w:szCs w:val="20"/>
        </w:rPr>
        <w:t>.</w:t>
      </w:r>
    </w:p>
    <w:p w14:paraId="5281F7FB" w14:textId="77777777" w:rsidR="00A30F0A" w:rsidRPr="00165FC1" w:rsidRDefault="00A30F0A" w:rsidP="009F509B">
      <w:pPr>
        <w:pStyle w:val="af"/>
        <w:jc w:val="both"/>
        <w:rPr>
          <w:rFonts w:cs="Calibri"/>
          <w:b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 xml:space="preserve">Время заезда - </w:t>
      </w:r>
      <w:r w:rsidR="00FE0862" w:rsidRPr="00165FC1">
        <w:rPr>
          <w:rFonts w:cs="Calibri"/>
          <w:sz w:val="20"/>
          <w:szCs w:val="20"/>
        </w:rPr>
        <w:t>15</w:t>
      </w:r>
      <w:r w:rsidRPr="00165FC1">
        <w:rPr>
          <w:rFonts w:cs="Calibri"/>
          <w:sz w:val="20"/>
          <w:szCs w:val="20"/>
        </w:rPr>
        <w:t xml:space="preserve"> часов 00 минут каждого текущего дня по местному времени.</w:t>
      </w:r>
    </w:p>
    <w:p w14:paraId="5F132E33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Время выезда (расчетный час)</w:t>
      </w:r>
      <w:r w:rsidRPr="00165FC1">
        <w:rPr>
          <w:rFonts w:cs="Calibri"/>
          <w:sz w:val="20"/>
          <w:szCs w:val="20"/>
        </w:rPr>
        <w:t xml:space="preserve"> - </w:t>
      </w:r>
      <w:r w:rsidR="00FE0862" w:rsidRPr="00165FC1">
        <w:rPr>
          <w:rFonts w:cs="Calibri"/>
          <w:sz w:val="20"/>
          <w:szCs w:val="20"/>
        </w:rPr>
        <w:t>12</w:t>
      </w:r>
      <w:r w:rsidRPr="00165FC1">
        <w:rPr>
          <w:rFonts w:cs="Calibri"/>
          <w:sz w:val="20"/>
          <w:szCs w:val="20"/>
        </w:rPr>
        <w:t xml:space="preserve"> часов 00 минут каждого текущего дня по местному времени.</w:t>
      </w:r>
    </w:p>
    <w:p w14:paraId="7DE04872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Гостиничные сутки</w:t>
      </w:r>
      <w:r w:rsidRPr="00165FC1">
        <w:rPr>
          <w:rFonts w:cs="Calibri"/>
          <w:sz w:val="20"/>
          <w:szCs w:val="20"/>
        </w:rPr>
        <w:t xml:space="preserve"> – единица измерения продолжительности временного проживания, включающая в себя временной промежуток между временем заезда и временем выезда (</w:t>
      </w:r>
      <w:r w:rsidR="00FE0862" w:rsidRPr="00165FC1">
        <w:rPr>
          <w:rFonts w:cs="Calibri"/>
          <w:sz w:val="20"/>
          <w:szCs w:val="20"/>
        </w:rPr>
        <w:t>21</w:t>
      </w:r>
      <w:r w:rsidR="001F74F5" w:rsidRPr="00165FC1">
        <w:rPr>
          <w:rFonts w:cs="Calibri"/>
          <w:sz w:val="20"/>
          <w:szCs w:val="20"/>
        </w:rPr>
        <w:t xml:space="preserve"> </w:t>
      </w:r>
      <w:r w:rsidRPr="00165FC1">
        <w:rPr>
          <w:rFonts w:cs="Calibri"/>
          <w:sz w:val="20"/>
          <w:szCs w:val="20"/>
        </w:rPr>
        <w:t>час).</w:t>
      </w:r>
    </w:p>
    <w:p w14:paraId="2048292A" w14:textId="77777777" w:rsidR="00A30F0A" w:rsidRPr="00165FC1" w:rsidRDefault="00A30F0A" w:rsidP="009F509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65FC1">
        <w:rPr>
          <w:rFonts w:ascii="Calibri" w:hAnsi="Calibri" w:cs="Calibri"/>
          <w:b/>
          <w:sz w:val="20"/>
          <w:szCs w:val="20"/>
        </w:rPr>
        <w:t>Групповое бронирование</w:t>
      </w:r>
      <w:r w:rsidRPr="00165FC1">
        <w:rPr>
          <w:rFonts w:ascii="Calibri" w:hAnsi="Calibri" w:cs="Calibri"/>
          <w:sz w:val="20"/>
          <w:szCs w:val="20"/>
        </w:rPr>
        <w:t xml:space="preserve"> – бронирование для группы в количестве, превышающем </w:t>
      </w:r>
      <w:r w:rsidR="00531D6C" w:rsidRPr="00165FC1">
        <w:rPr>
          <w:rFonts w:ascii="Calibri" w:hAnsi="Calibri" w:cs="Calibri"/>
          <w:sz w:val="20"/>
          <w:szCs w:val="20"/>
        </w:rPr>
        <w:t>6</w:t>
      </w:r>
      <w:r w:rsidR="001F74F5" w:rsidRPr="00165FC1">
        <w:rPr>
          <w:rFonts w:ascii="Calibri" w:hAnsi="Calibri" w:cs="Calibri"/>
          <w:sz w:val="20"/>
          <w:szCs w:val="20"/>
        </w:rPr>
        <w:t xml:space="preserve"> </w:t>
      </w:r>
      <w:r w:rsidR="00531D6C" w:rsidRPr="00165FC1">
        <w:rPr>
          <w:rFonts w:ascii="Calibri" w:hAnsi="Calibri" w:cs="Calibri"/>
          <w:sz w:val="20"/>
          <w:szCs w:val="20"/>
        </w:rPr>
        <w:t>номеров</w:t>
      </w:r>
      <w:r w:rsidR="001F74F5" w:rsidRPr="00165FC1">
        <w:rPr>
          <w:rFonts w:ascii="Calibri" w:hAnsi="Calibri" w:cs="Calibri"/>
          <w:sz w:val="20"/>
          <w:szCs w:val="20"/>
        </w:rPr>
        <w:t xml:space="preserve"> включительно</w:t>
      </w:r>
      <w:r w:rsidRPr="00165FC1">
        <w:rPr>
          <w:rFonts w:ascii="Calibri" w:hAnsi="Calibri" w:cs="Calibri"/>
          <w:sz w:val="20"/>
          <w:szCs w:val="20"/>
        </w:rPr>
        <w:t>, в один и тот же день заезда в рамках од</w:t>
      </w:r>
      <w:r w:rsidR="001F74F5" w:rsidRPr="00165FC1">
        <w:rPr>
          <w:rFonts w:ascii="Calibri" w:hAnsi="Calibri" w:cs="Calibri"/>
          <w:sz w:val="20"/>
          <w:szCs w:val="20"/>
        </w:rPr>
        <w:t>ной заявки на бронирование услуг Комплекса.</w:t>
      </w:r>
    </w:p>
    <w:p w14:paraId="0B5FEB88" w14:textId="77777777" w:rsidR="00A30F0A" w:rsidRPr="00165FC1" w:rsidRDefault="00A30F0A" w:rsidP="009F509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65FC1">
        <w:rPr>
          <w:rFonts w:ascii="Calibri" w:hAnsi="Calibri" w:cs="Calibri"/>
          <w:b/>
          <w:sz w:val="20"/>
          <w:szCs w:val="20"/>
        </w:rPr>
        <w:t>Индивидуальное бронирование</w:t>
      </w:r>
      <w:r w:rsidRPr="00165FC1">
        <w:rPr>
          <w:rFonts w:ascii="Calibri" w:hAnsi="Calibri" w:cs="Calibri"/>
          <w:sz w:val="20"/>
          <w:szCs w:val="20"/>
        </w:rPr>
        <w:t xml:space="preserve"> - бронирование для одного Гостя </w:t>
      </w:r>
      <w:r w:rsidR="001F74F5" w:rsidRPr="00165FC1">
        <w:rPr>
          <w:rFonts w:ascii="Calibri" w:hAnsi="Calibri" w:cs="Calibri"/>
          <w:sz w:val="20"/>
          <w:szCs w:val="20"/>
        </w:rPr>
        <w:t>и/или</w:t>
      </w:r>
      <w:r w:rsidRPr="00165FC1">
        <w:rPr>
          <w:rFonts w:ascii="Calibri" w:hAnsi="Calibri" w:cs="Calibri"/>
          <w:sz w:val="20"/>
          <w:szCs w:val="20"/>
        </w:rPr>
        <w:t xml:space="preserve"> группы</w:t>
      </w:r>
      <w:r w:rsidR="001F74F5" w:rsidRPr="00165FC1">
        <w:rPr>
          <w:rFonts w:ascii="Calibri" w:hAnsi="Calibri" w:cs="Calibri"/>
          <w:sz w:val="20"/>
          <w:szCs w:val="20"/>
        </w:rPr>
        <w:t xml:space="preserve"> Гостей, </w:t>
      </w:r>
      <w:r w:rsidRPr="00165FC1">
        <w:rPr>
          <w:rFonts w:ascii="Calibri" w:hAnsi="Calibri" w:cs="Calibri"/>
          <w:sz w:val="20"/>
          <w:szCs w:val="20"/>
        </w:rPr>
        <w:t xml:space="preserve"> </w:t>
      </w:r>
      <w:r w:rsidRPr="00165FC1">
        <w:rPr>
          <w:rFonts w:ascii="Calibri" w:hAnsi="Calibri" w:cs="Calibri"/>
          <w:bCs/>
          <w:sz w:val="20"/>
          <w:szCs w:val="20"/>
        </w:rPr>
        <w:t>не</w:t>
      </w:r>
      <w:r w:rsidR="001F74F5" w:rsidRPr="00165FC1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1F74F5" w:rsidRPr="00165FC1">
        <w:rPr>
          <w:rFonts w:ascii="Calibri" w:hAnsi="Calibri" w:cs="Calibri"/>
          <w:bCs/>
          <w:sz w:val="20"/>
          <w:szCs w:val="20"/>
        </w:rPr>
        <w:t>превышающем</w:t>
      </w:r>
      <w:proofErr w:type="gramEnd"/>
      <w:r w:rsidRPr="00165FC1">
        <w:rPr>
          <w:rFonts w:ascii="Calibri" w:hAnsi="Calibri" w:cs="Calibri"/>
          <w:bCs/>
          <w:sz w:val="20"/>
          <w:szCs w:val="20"/>
        </w:rPr>
        <w:t xml:space="preserve"> 9 Гостей</w:t>
      </w:r>
      <w:r w:rsidR="001F74F5" w:rsidRPr="00165FC1">
        <w:rPr>
          <w:rFonts w:ascii="Calibri" w:hAnsi="Calibri" w:cs="Calibri"/>
          <w:bCs/>
          <w:sz w:val="20"/>
          <w:szCs w:val="20"/>
        </w:rPr>
        <w:t xml:space="preserve"> не включительно,</w:t>
      </w:r>
      <w:r w:rsidRPr="00165FC1">
        <w:rPr>
          <w:rFonts w:ascii="Calibri" w:hAnsi="Calibri" w:cs="Calibri"/>
          <w:sz w:val="20"/>
          <w:szCs w:val="20"/>
        </w:rPr>
        <w:t xml:space="preserve"> в один и тот же день заезда в рамках одной заявки на бронирование услуг</w:t>
      </w:r>
      <w:r w:rsidR="001F74F5" w:rsidRPr="00165FC1">
        <w:rPr>
          <w:rFonts w:ascii="Calibri" w:hAnsi="Calibri" w:cs="Calibri"/>
          <w:sz w:val="20"/>
          <w:szCs w:val="20"/>
        </w:rPr>
        <w:t xml:space="preserve"> Комплекса</w:t>
      </w:r>
      <w:r w:rsidRPr="00165FC1">
        <w:rPr>
          <w:rFonts w:ascii="Calibri" w:hAnsi="Calibri" w:cs="Calibri"/>
          <w:sz w:val="20"/>
          <w:szCs w:val="20"/>
        </w:rPr>
        <w:t>.</w:t>
      </w:r>
    </w:p>
    <w:p w14:paraId="79DB6784" w14:textId="488699C4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Официальный сайт</w:t>
      </w:r>
      <w:r w:rsidRPr="00165FC1">
        <w:rPr>
          <w:rFonts w:cs="Calibri"/>
          <w:sz w:val="20"/>
          <w:szCs w:val="20"/>
        </w:rPr>
        <w:t xml:space="preserve"> </w:t>
      </w:r>
      <w:r w:rsidRPr="00165FC1">
        <w:rPr>
          <w:rFonts w:cs="Calibri"/>
          <w:sz w:val="20"/>
          <w:szCs w:val="20"/>
          <w:shd w:val="clear" w:color="auto" w:fill="FFFFFF"/>
        </w:rPr>
        <w:t>–</w:t>
      </w:r>
      <w:r w:rsidRPr="00165FC1">
        <w:rPr>
          <w:rFonts w:cs="Calibri"/>
          <w:sz w:val="20"/>
          <w:szCs w:val="20"/>
        </w:rPr>
        <w:t xml:space="preserve"> общедоступный ресурс в сети Интернет, принадлежащий </w:t>
      </w:r>
      <w:r w:rsidR="001F74F5" w:rsidRPr="00165FC1">
        <w:rPr>
          <w:rFonts w:cs="Calibri"/>
          <w:sz w:val="20"/>
          <w:szCs w:val="20"/>
        </w:rPr>
        <w:t>Администрации Комплекса</w:t>
      </w:r>
      <w:r w:rsidRPr="00165FC1">
        <w:rPr>
          <w:rFonts w:cs="Calibri"/>
          <w:sz w:val="20"/>
          <w:szCs w:val="20"/>
        </w:rPr>
        <w:t xml:space="preserve"> и/или его аффилированным лицам и расположенный по </w:t>
      </w:r>
      <w:r w:rsidR="001F74F5" w:rsidRPr="00165FC1">
        <w:rPr>
          <w:rFonts w:cs="Calibri"/>
          <w:sz w:val="20"/>
          <w:szCs w:val="20"/>
        </w:rPr>
        <w:t xml:space="preserve">доменному </w:t>
      </w:r>
      <w:r w:rsidRPr="00165FC1">
        <w:rPr>
          <w:rFonts w:cs="Calibri"/>
          <w:sz w:val="20"/>
          <w:szCs w:val="20"/>
        </w:rPr>
        <w:t xml:space="preserve">адресу - </w:t>
      </w:r>
      <w:r w:rsidR="00726733" w:rsidRPr="00726733">
        <w:rPr>
          <w:rFonts w:cs="Calibri"/>
          <w:b/>
          <w:sz w:val="20"/>
          <w:szCs w:val="20"/>
        </w:rPr>
        <w:t>https://www.christiehotels.com/</w:t>
      </w:r>
      <w:r w:rsidRPr="00165FC1">
        <w:rPr>
          <w:rFonts w:cs="Calibri"/>
          <w:sz w:val="20"/>
          <w:szCs w:val="20"/>
        </w:rPr>
        <w:t>.</w:t>
      </w:r>
    </w:p>
    <w:p w14:paraId="711F2C1C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Все остальные термины, используемые в настоящих Правилах, в отношении которых не приведено толкование, понимаются и применяются в соответствии с действующим законодательством Российской Федерации.</w:t>
      </w:r>
    </w:p>
    <w:p w14:paraId="53EC236F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</w:p>
    <w:p w14:paraId="25183D81" w14:textId="77777777" w:rsidR="00A30F0A" w:rsidRPr="00165FC1" w:rsidRDefault="00A30F0A" w:rsidP="009F509B">
      <w:pPr>
        <w:pStyle w:val="af"/>
        <w:numPr>
          <w:ilvl w:val="0"/>
          <w:numId w:val="22"/>
        </w:numPr>
        <w:ind w:left="0" w:firstLine="0"/>
        <w:jc w:val="center"/>
        <w:rPr>
          <w:rStyle w:val="af1"/>
          <w:rFonts w:ascii="Calibri" w:eastAsiaTheme="majorEastAsia" w:hAnsi="Calibri" w:cs="Calibri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sz w:val="20"/>
          <w:szCs w:val="20"/>
        </w:rPr>
        <w:t>ПОРЯДОК БРОНИРОВАНИЯ</w:t>
      </w:r>
    </w:p>
    <w:p w14:paraId="2DFC5216" w14:textId="77777777" w:rsidR="00A30F0A" w:rsidRPr="00165FC1" w:rsidRDefault="00F133F1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Комплекс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принимает заявки на бронирование любым из нижеперечисленных способов: </w:t>
      </w:r>
    </w:p>
    <w:p w14:paraId="43E5CFC3" w14:textId="36CBBEAB" w:rsidR="00A30F0A" w:rsidRPr="00165FC1" w:rsidRDefault="00A30F0A" w:rsidP="009F509B">
      <w:pPr>
        <w:pStyle w:val="af"/>
        <w:numPr>
          <w:ilvl w:val="0"/>
          <w:numId w:val="16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путем принятия обращений по телефонам</w:t>
      </w:r>
      <w:proofErr w:type="gramStart"/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:</w:t>
      </w:r>
      <w:r w:rsidR="00DA018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</w:t>
      </w:r>
      <w:hyperlink r:id="rId9" w:history="1">
        <w:r w:rsidR="00726733" w:rsidRPr="00726733">
          <w:rPr>
            <w:rFonts w:eastAsiaTheme="minorHAnsi" w:cs="Calibri"/>
            <w:color w:val="0000FF"/>
            <w:sz w:val="20"/>
            <w:szCs w:val="20"/>
            <w:highlight w:val="yellow"/>
            <w:u w:val="single"/>
            <w:shd w:val="clear" w:color="auto" w:fill="FFFFFF"/>
            <w:lang w:eastAsia="en-US"/>
          </w:rPr>
          <w:t>____________</w:t>
        </w:r>
      </w:hyperlink>
      <w:r w:rsidRPr="00726733">
        <w:rPr>
          <w:rStyle w:val="af1"/>
          <w:rFonts w:ascii="Calibri" w:eastAsiaTheme="majorEastAsia" w:hAnsi="Calibri" w:cs="Calibri"/>
          <w:b w:val="0"/>
          <w:sz w:val="20"/>
          <w:szCs w:val="20"/>
          <w:highlight w:val="yellow"/>
        </w:rPr>
        <w:t>;</w:t>
      </w:r>
      <w:proofErr w:type="gramEnd"/>
    </w:p>
    <w:p w14:paraId="62604767" w14:textId="77777777" w:rsidR="00F133F1" w:rsidRPr="00165FC1" w:rsidRDefault="00A30F0A" w:rsidP="009F509B">
      <w:pPr>
        <w:pStyle w:val="af"/>
        <w:numPr>
          <w:ilvl w:val="0"/>
          <w:numId w:val="16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путем принятия заявок, размещенных в специальной форме бронирования на официальном сайте 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Комплекса;</w:t>
      </w:r>
    </w:p>
    <w:p w14:paraId="22A012E9" w14:textId="5EADF113" w:rsidR="00A30F0A" w:rsidRPr="00165FC1" w:rsidRDefault="00A30F0A" w:rsidP="009F509B">
      <w:pPr>
        <w:pStyle w:val="af"/>
        <w:numPr>
          <w:ilvl w:val="0"/>
          <w:numId w:val="16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путем принятия обращений по адресам электронной почты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</w:t>
      </w:r>
      <w:hyperlink r:id="rId10" w:tgtFrame="_blank" w:history="1">
        <w:r w:rsidR="00726733" w:rsidRPr="00726733">
          <w:rPr>
            <w:rStyle w:val="a8"/>
            <w:rFonts w:eastAsiaTheme="majorEastAsia" w:cs="Calibri"/>
            <w:bCs/>
            <w:sz w:val="20"/>
            <w:szCs w:val="20"/>
            <w:highlight w:val="yellow"/>
            <w:shd w:val="clear" w:color="auto" w:fill="FFFFFF"/>
          </w:rPr>
          <w:t>_________________</w:t>
        </w:r>
      </w:hyperlink>
      <w:r w:rsidRPr="00726733">
        <w:rPr>
          <w:rStyle w:val="af1"/>
          <w:rFonts w:ascii="Calibri" w:eastAsiaTheme="majorEastAsia" w:hAnsi="Calibri" w:cs="Calibri"/>
          <w:b w:val="0"/>
          <w:sz w:val="20"/>
          <w:szCs w:val="20"/>
          <w:highlight w:val="yellow"/>
        </w:rPr>
        <w:t>;</w:t>
      </w:r>
    </w:p>
    <w:p w14:paraId="72023BF9" w14:textId="77777777" w:rsidR="00A30F0A" w:rsidRPr="00165FC1" w:rsidRDefault="00A30F0A" w:rsidP="009F509B">
      <w:pPr>
        <w:pStyle w:val="af"/>
        <w:numPr>
          <w:ilvl w:val="0"/>
          <w:numId w:val="16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путем принятия личных обращений на стойке приема и размещения 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Комплекса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.</w:t>
      </w:r>
    </w:p>
    <w:p w14:paraId="5AC3BCA9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Заявка на бронирование должна содержать следующую обязательную информацию: фамилия, имя, отчество Гостя/Гостей; количество и категории бронируемых номеров; количество и возраст детей в номере (при наличии); способ оплаты услуг 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Комплекса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; дату и время заезда и выезда; контактный номер телефона и адрес электронной почты; пожелания по расположению номеров и к спальному месту (предос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тавление в двух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местных номерах большой кровати или двух раздельных); условия по вопросам питания Гостей с указанием типа питани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я в отношении каждого из Гостей; дополнительную информацию на усмотрение Заказчика / Гостя.</w:t>
      </w:r>
    </w:p>
    <w:p w14:paraId="22298D51" w14:textId="77777777" w:rsidR="00A30F0A" w:rsidRPr="00165FC1" w:rsidRDefault="00A37766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proofErr w:type="gramStart"/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Администрация Комплекса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, в течение следующих 24 (двадцати четырёх) часов с момента получения заявки на бронирование, подтверждает бронирование путем направления Заказчику / Гостю (по адресу электронной почты и/или с использованием социальных сетей, а также иным способом, указанным Заказчиком / Гостем в заявке на бронирование) уведомления о подтверждении бронирования, содержащего условия бронирования, обозначенные Заказчиком / Гостем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.</w:t>
      </w:r>
      <w:proofErr w:type="gramEnd"/>
    </w:p>
    <w:p w14:paraId="2F1F21D0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bCs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При осуществлении бронирования Заказчик / Гость имеет право выбрать только категорию номера для временного проживания, размещение Заказчика / Гостя в конкретных номерах не осуществляется. 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Комплекс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самостоятельно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, исходя из фактической загрузки,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определяет конкретный номер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в рамках забронированной Заказчиком / Гостем категории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,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в котором будет размещен Гость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.</w:t>
      </w:r>
    </w:p>
    <w:p w14:paraId="5860E3AE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bCs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В случае отсутствия свободных номеров запрашиваемой категории на указанную в заявке на бронирование дату 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Компле</w:t>
      </w:r>
      <w:proofErr w:type="gramStart"/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кс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впр</w:t>
      </w:r>
      <w:proofErr w:type="gramEnd"/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аве отказать Заказчику / Гостю в бронировании номеров.</w:t>
      </w:r>
    </w:p>
    <w:p w14:paraId="180B701E" w14:textId="77777777" w:rsidR="00A30F0A" w:rsidRPr="00165FC1" w:rsidRDefault="00A37766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bCs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Администрация Комплекса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принимает заявки на индивидуальное и групповое бронирование, для которых предусмотрен различный порядок внесения изменений в подтвержденные заявки на бронирование и аннулирования заявок на бронирование.</w:t>
      </w:r>
    </w:p>
    <w:p w14:paraId="09D8E394" w14:textId="77777777" w:rsidR="00A30F0A" w:rsidRPr="00165FC1" w:rsidRDefault="00A30F0A" w:rsidP="009F509B">
      <w:pPr>
        <w:pStyle w:val="af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</w:p>
    <w:p w14:paraId="609F4C7A" w14:textId="77777777" w:rsidR="00A30F0A" w:rsidRPr="00165FC1" w:rsidRDefault="00A30F0A" w:rsidP="009F509B">
      <w:pPr>
        <w:pStyle w:val="af"/>
        <w:numPr>
          <w:ilvl w:val="0"/>
          <w:numId w:val="22"/>
        </w:numPr>
        <w:ind w:left="0" w:firstLine="0"/>
        <w:jc w:val="center"/>
        <w:rPr>
          <w:rStyle w:val="af1"/>
          <w:rFonts w:ascii="Calibri" w:eastAsiaTheme="majorEastAsia" w:hAnsi="Calibri" w:cs="Calibri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sz w:val="20"/>
          <w:szCs w:val="20"/>
        </w:rPr>
        <w:t>ПОРЯДОК И УСЛОВИЯ ОПЛАТЫ</w:t>
      </w:r>
    </w:p>
    <w:p w14:paraId="5A45C880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После получения Заказчиком / Гостем уведомления о подтверждении бронирования и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/или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платежного документа (счет, квитанция, счет-договор и т.д.)</w:t>
      </w:r>
      <w:r w:rsidR="00F133F1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и/или ссылки на электронную форму оплаты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, он осуществляет оплату забронированных услуг в порядке и в сроки, установленные настоящим разделом Правил.</w:t>
      </w:r>
    </w:p>
    <w:p w14:paraId="4229AAB8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Заказчик / Гость может произвести оплату одним из следующих способов:</w:t>
      </w:r>
    </w:p>
    <w:p w14:paraId="538734FA" w14:textId="77777777" w:rsidR="00A30F0A" w:rsidRPr="00165FC1" w:rsidRDefault="00F133F1" w:rsidP="009F509B">
      <w:pPr>
        <w:pStyle w:val="af"/>
        <w:numPr>
          <w:ilvl w:val="0"/>
          <w:numId w:val="17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о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плата наличными денежными средствами на стойке приема и размещения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Комплекса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</w:t>
      </w:r>
      <w:r w:rsidR="00A30F0A" w:rsidRPr="00165FC1">
        <w:rPr>
          <w:rStyle w:val="af1"/>
          <w:rFonts w:ascii="Calibri" w:eastAsiaTheme="minorHAnsi" w:hAnsi="Calibri" w:cs="Calibri"/>
          <w:b w:val="0"/>
          <w:sz w:val="20"/>
          <w:szCs w:val="20"/>
        </w:rPr>
        <w:t>(для юридических лиц сумма не может превышать 100 000 (сто тысяч) рублей в рамках одного Договора, в соответствии с Указанием Центрального Банка РФ № 3073-У «Об осуществлении наличных расчетов» от 07.10.2013 года)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;</w:t>
      </w:r>
    </w:p>
    <w:p w14:paraId="05083663" w14:textId="77777777" w:rsidR="00F133F1" w:rsidRPr="00165FC1" w:rsidRDefault="00F133F1" w:rsidP="009F509B">
      <w:pPr>
        <w:pStyle w:val="af"/>
        <w:numPr>
          <w:ilvl w:val="0"/>
          <w:numId w:val="17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б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езналичная оплата банковской картой на стойке приема и размещения 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Комплекса</w:t>
      </w:r>
    </w:p>
    <w:p w14:paraId="271B2618" w14:textId="77777777" w:rsidR="00A30F0A" w:rsidRPr="00165FC1" w:rsidRDefault="00F133F1" w:rsidP="009F509B">
      <w:pPr>
        <w:pStyle w:val="af"/>
        <w:numPr>
          <w:ilvl w:val="0"/>
          <w:numId w:val="17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безналичная оплата 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через модуль бронирования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, размещенный на официальном сайте Комплекса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;</w:t>
      </w:r>
    </w:p>
    <w:p w14:paraId="57912E0D" w14:textId="77777777" w:rsidR="00A30F0A" w:rsidRPr="00165FC1" w:rsidRDefault="00F133F1" w:rsidP="009F509B">
      <w:pPr>
        <w:pStyle w:val="af"/>
        <w:numPr>
          <w:ilvl w:val="0"/>
          <w:numId w:val="17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б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езналичная оплата на основании выставленного платежного документа (счет, счет-договор и т.д.);</w:t>
      </w:r>
    </w:p>
    <w:p w14:paraId="77A07F90" w14:textId="77777777" w:rsidR="00A30F0A" w:rsidRPr="00165FC1" w:rsidRDefault="00F133F1" w:rsidP="009F509B">
      <w:pPr>
        <w:pStyle w:val="af"/>
        <w:numPr>
          <w:ilvl w:val="0"/>
          <w:numId w:val="17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lastRenderedPageBreak/>
        <w:t>о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плата опциона на заключение Договора оказания услуг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Комплекса (приобретение сертификата)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.</w:t>
      </w:r>
    </w:p>
    <w:p w14:paraId="634AA528" w14:textId="77777777" w:rsidR="00A10288" w:rsidRPr="00165FC1" w:rsidRDefault="004D4A21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hAnsi="Calibri" w:cs="Calibri"/>
          <w:b w:val="0"/>
          <w:sz w:val="20"/>
          <w:szCs w:val="20"/>
        </w:rPr>
      </w:pP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Заказчик / </w:t>
      </w:r>
      <w:r w:rsidR="00A10288" w:rsidRPr="00165FC1">
        <w:rPr>
          <w:rStyle w:val="af1"/>
          <w:rFonts w:ascii="Calibri" w:hAnsi="Calibri" w:cs="Calibri"/>
          <w:b w:val="0"/>
          <w:sz w:val="20"/>
          <w:szCs w:val="20"/>
        </w:rPr>
        <w:t>Гость может произвести оплату одним из следующих способов:</w:t>
      </w:r>
    </w:p>
    <w:p w14:paraId="41AED476" w14:textId="77777777" w:rsidR="00A10288" w:rsidRPr="00165FC1" w:rsidRDefault="00A10288" w:rsidP="009F509B">
      <w:pPr>
        <w:pStyle w:val="af"/>
        <w:numPr>
          <w:ilvl w:val="2"/>
          <w:numId w:val="22"/>
        </w:numPr>
        <w:ind w:left="0" w:firstLine="0"/>
        <w:jc w:val="both"/>
        <w:rPr>
          <w:rStyle w:val="af1"/>
          <w:rFonts w:ascii="Calibri" w:hAnsi="Calibri" w:cs="Calibri"/>
          <w:b w:val="0"/>
          <w:sz w:val="20"/>
          <w:szCs w:val="20"/>
        </w:rPr>
      </w:pPr>
      <w:r w:rsidRPr="00165FC1">
        <w:rPr>
          <w:rStyle w:val="af1"/>
          <w:rFonts w:ascii="Calibri" w:hAnsi="Calibri" w:cs="Calibri"/>
          <w:b w:val="0"/>
          <w:sz w:val="20"/>
          <w:szCs w:val="20"/>
        </w:rPr>
        <w:t>При заезде без предварительного бронирования услуг - оплата услуг на стойке приема и размещения Комплекса</w:t>
      </w:r>
      <w:r w:rsidRPr="00165FC1">
        <w:rPr>
          <w:rStyle w:val="af1"/>
          <w:rFonts w:ascii="Calibri" w:eastAsiaTheme="minorHAnsi" w:hAnsi="Calibri" w:cs="Calibri"/>
          <w:b w:val="0"/>
          <w:sz w:val="20"/>
          <w:szCs w:val="20"/>
        </w:rPr>
        <w:t>.</w:t>
      </w:r>
    </w:p>
    <w:p w14:paraId="6B19800B" w14:textId="77777777" w:rsidR="00A10288" w:rsidRPr="00165FC1" w:rsidRDefault="00A10288" w:rsidP="009F509B">
      <w:pPr>
        <w:pStyle w:val="af"/>
        <w:numPr>
          <w:ilvl w:val="2"/>
          <w:numId w:val="22"/>
        </w:numPr>
        <w:ind w:left="0" w:firstLine="0"/>
        <w:jc w:val="both"/>
        <w:rPr>
          <w:rStyle w:val="af1"/>
          <w:rFonts w:ascii="Calibri" w:hAnsi="Calibri" w:cs="Calibri"/>
          <w:b w:val="0"/>
          <w:sz w:val="20"/>
          <w:szCs w:val="20"/>
        </w:rPr>
      </w:pP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При заезде с предварительным бронированием услуг - оплата на основании платежного документа (счет, счет-договор и т.д.) и/или по ссылке на форму электронной оплаты и/или через 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модуль бронирования, размещенный на официальном сайте Комплекса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. </w:t>
      </w:r>
    </w:p>
    <w:p w14:paraId="4C520348" w14:textId="77777777" w:rsidR="00FE0862" w:rsidRPr="00165FC1" w:rsidRDefault="00FE0862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hAnsi="Calibri" w:cs="Calibri"/>
          <w:b w:val="0"/>
          <w:sz w:val="20"/>
          <w:szCs w:val="20"/>
        </w:rPr>
      </w:pPr>
      <w:r w:rsidRPr="00165FC1">
        <w:rPr>
          <w:rStyle w:val="af1"/>
          <w:rFonts w:ascii="Calibri" w:hAnsi="Calibri" w:cs="Calibri"/>
          <w:b w:val="0"/>
          <w:sz w:val="20"/>
          <w:szCs w:val="20"/>
        </w:rPr>
        <w:t>Сроки оплаты услуг Комплекса определяются договорами</w:t>
      </w:r>
      <w:r w:rsidR="00F42BF3" w:rsidRPr="00165FC1">
        <w:rPr>
          <w:rStyle w:val="af1"/>
          <w:rFonts w:ascii="Calibri" w:hAnsi="Calibri" w:cs="Calibri"/>
          <w:b w:val="0"/>
          <w:sz w:val="20"/>
          <w:szCs w:val="20"/>
        </w:rPr>
        <w:t>, заключенными Заказчиком с Администрацией Комплекса.</w:t>
      </w:r>
    </w:p>
    <w:p w14:paraId="0154C08B" w14:textId="77777777" w:rsidR="00A10288" w:rsidRPr="00165FC1" w:rsidRDefault="00A10288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hAnsi="Calibri" w:cs="Calibri"/>
          <w:b w:val="0"/>
          <w:sz w:val="20"/>
          <w:szCs w:val="20"/>
        </w:rPr>
      </w:pP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При своевременной оплате услуг </w:t>
      </w:r>
      <w:r w:rsidR="004D4A21" w:rsidRPr="00165FC1">
        <w:rPr>
          <w:rStyle w:val="af1"/>
          <w:rFonts w:ascii="Calibri" w:hAnsi="Calibri" w:cs="Calibri"/>
          <w:b w:val="0"/>
          <w:sz w:val="20"/>
          <w:szCs w:val="20"/>
        </w:rPr>
        <w:t>Комплекса</w:t>
      </w:r>
      <w:r w:rsidR="00F42BF3" w:rsidRPr="00165FC1">
        <w:rPr>
          <w:rStyle w:val="af1"/>
          <w:rFonts w:ascii="Calibri" w:hAnsi="Calibri" w:cs="Calibri"/>
          <w:b w:val="0"/>
          <w:sz w:val="20"/>
          <w:szCs w:val="20"/>
        </w:rPr>
        <w:t>,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</w:t>
      </w:r>
      <w:r w:rsidR="004D4A21" w:rsidRPr="00165FC1">
        <w:rPr>
          <w:rStyle w:val="af1"/>
          <w:rFonts w:ascii="Calibri" w:hAnsi="Calibri" w:cs="Calibri"/>
          <w:b w:val="0"/>
          <w:sz w:val="20"/>
          <w:szCs w:val="20"/>
        </w:rPr>
        <w:t>Администрация Комплекса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признает бронирование гарантированным и принимает на себя обязательства по ожиданию Гостя </w:t>
      </w:r>
      <w:r w:rsidR="003A7C7B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до </w:t>
      </w:r>
      <w:r w:rsidR="004D4A21" w:rsidRPr="00165FC1">
        <w:rPr>
          <w:rStyle w:val="af1"/>
          <w:rFonts w:ascii="Calibri" w:hAnsi="Calibri" w:cs="Calibri"/>
          <w:b w:val="0"/>
          <w:sz w:val="20"/>
          <w:szCs w:val="20"/>
        </w:rPr>
        <w:t>расчетного часа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дня, следующего за днем заезда.</w:t>
      </w:r>
    </w:p>
    <w:p w14:paraId="2B6B50BD" w14:textId="77777777" w:rsidR="00A10288" w:rsidRPr="00165FC1" w:rsidRDefault="00F42BF3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hAnsi="Calibri" w:cs="Calibri"/>
          <w:b w:val="0"/>
          <w:sz w:val="20"/>
          <w:szCs w:val="20"/>
        </w:rPr>
      </w:pP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Администрация Комплекса не применяет негарантированное бронирование, в связи с чем, в случае нарушения Заказчиком условий и сроков оплату услуг Комплекса, Администрация Комплекса в одностороннем порядке аннулирует бронирование в момент истечение срока на оплату </w:t>
      </w:r>
      <w:r w:rsidR="001E0439" w:rsidRPr="00165FC1">
        <w:rPr>
          <w:rStyle w:val="af1"/>
          <w:rFonts w:ascii="Calibri" w:hAnsi="Calibri" w:cs="Calibri"/>
          <w:b w:val="0"/>
          <w:sz w:val="20"/>
          <w:szCs w:val="20"/>
        </w:rPr>
        <w:t>Услуг Комплекса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.</w:t>
      </w:r>
    </w:p>
    <w:p w14:paraId="4F053E00" w14:textId="00DBE6F4" w:rsidR="00A10288" w:rsidRPr="00165FC1" w:rsidRDefault="00A10288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hAnsi="Calibri" w:cs="Calibri"/>
          <w:b w:val="0"/>
          <w:sz w:val="20"/>
          <w:szCs w:val="20"/>
        </w:rPr>
      </w:pPr>
      <w:r w:rsidRPr="00165FC1">
        <w:rPr>
          <w:rFonts w:cs="Calibri"/>
          <w:sz w:val="20"/>
          <w:szCs w:val="20"/>
        </w:rPr>
        <w:t>Предоставление Заказчику</w:t>
      </w:r>
      <w:r w:rsidR="004D4A21" w:rsidRPr="00165FC1">
        <w:rPr>
          <w:rFonts w:cs="Calibri"/>
          <w:sz w:val="20"/>
          <w:szCs w:val="20"/>
        </w:rPr>
        <w:t xml:space="preserve"> </w:t>
      </w:r>
      <w:r w:rsidRPr="00165FC1">
        <w:rPr>
          <w:rFonts w:cs="Calibri"/>
          <w:sz w:val="20"/>
          <w:szCs w:val="20"/>
        </w:rPr>
        <w:t>/</w:t>
      </w:r>
      <w:r w:rsidR="004D4A21" w:rsidRPr="00165FC1">
        <w:rPr>
          <w:rFonts w:cs="Calibri"/>
          <w:sz w:val="20"/>
          <w:szCs w:val="20"/>
        </w:rPr>
        <w:t xml:space="preserve"> </w:t>
      </w:r>
      <w:r w:rsidRPr="00165FC1">
        <w:rPr>
          <w:rFonts w:cs="Calibri"/>
          <w:sz w:val="20"/>
          <w:szCs w:val="20"/>
        </w:rPr>
        <w:t>Гостю докумен</w:t>
      </w:r>
      <w:r w:rsidR="00932D34" w:rsidRPr="00165FC1">
        <w:rPr>
          <w:rFonts w:cs="Calibri"/>
          <w:sz w:val="20"/>
          <w:szCs w:val="20"/>
        </w:rPr>
        <w:t>тов, подтверждающих проживание / оказание услуг (Акт оказанных услуг</w:t>
      </w:r>
      <w:r w:rsidR="00963379" w:rsidRPr="00963379">
        <w:rPr>
          <w:rFonts w:cs="Calibri"/>
          <w:sz w:val="20"/>
          <w:szCs w:val="20"/>
        </w:rPr>
        <w:t xml:space="preserve"> / </w:t>
      </w:r>
      <w:r w:rsidR="00963379">
        <w:rPr>
          <w:rFonts w:cs="Calibri"/>
          <w:sz w:val="20"/>
          <w:szCs w:val="20"/>
        </w:rPr>
        <w:t>Справка об оказанных услугах</w:t>
      </w:r>
      <w:r w:rsidR="00932D34" w:rsidRPr="00165FC1">
        <w:rPr>
          <w:rFonts w:cs="Calibri"/>
          <w:sz w:val="20"/>
          <w:szCs w:val="20"/>
        </w:rPr>
        <w:t>),</w:t>
      </w:r>
      <w:r w:rsidRPr="00165FC1">
        <w:rPr>
          <w:rFonts w:cs="Calibri"/>
          <w:sz w:val="20"/>
          <w:szCs w:val="20"/>
        </w:rPr>
        <w:t xml:space="preserve"> осуществляется не позднее 5</w:t>
      </w:r>
      <w:r w:rsidR="004D4A21" w:rsidRPr="00165FC1">
        <w:rPr>
          <w:rFonts w:cs="Calibri"/>
          <w:sz w:val="20"/>
          <w:szCs w:val="20"/>
        </w:rPr>
        <w:t xml:space="preserve"> (пяти)</w:t>
      </w:r>
      <w:r w:rsidRPr="00165FC1">
        <w:rPr>
          <w:rFonts w:cs="Calibri"/>
          <w:sz w:val="20"/>
          <w:szCs w:val="20"/>
        </w:rPr>
        <w:t xml:space="preserve"> рабочих дней, с момента соблюдения следующих условий: 100</w:t>
      </w:r>
      <w:r w:rsidR="00932D34" w:rsidRPr="00165FC1">
        <w:rPr>
          <w:rFonts w:cs="Calibri"/>
          <w:sz w:val="20"/>
          <w:szCs w:val="20"/>
        </w:rPr>
        <w:t xml:space="preserve"> </w:t>
      </w:r>
      <w:r w:rsidRPr="00165FC1">
        <w:rPr>
          <w:rFonts w:cs="Calibri"/>
          <w:sz w:val="20"/>
          <w:szCs w:val="20"/>
        </w:rPr>
        <w:t>% оплат</w:t>
      </w:r>
      <w:r w:rsidR="00932D34" w:rsidRPr="00165FC1">
        <w:rPr>
          <w:rFonts w:cs="Calibri"/>
          <w:sz w:val="20"/>
          <w:szCs w:val="20"/>
        </w:rPr>
        <w:t>а</w:t>
      </w:r>
      <w:r w:rsidRPr="00165FC1">
        <w:rPr>
          <w:rFonts w:cs="Calibri"/>
          <w:sz w:val="20"/>
          <w:szCs w:val="20"/>
        </w:rPr>
        <w:t xml:space="preserve"> услуг</w:t>
      </w:r>
      <w:r w:rsidR="00932D34" w:rsidRPr="00165FC1">
        <w:rPr>
          <w:rFonts w:cs="Calibri"/>
          <w:sz w:val="20"/>
          <w:szCs w:val="20"/>
        </w:rPr>
        <w:t xml:space="preserve"> Комплекса</w:t>
      </w:r>
      <w:r w:rsidRPr="00165FC1">
        <w:rPr>
          <w:rFonts w:cs="Calibri"/>
          <w:sz w:val="20"/>
          <w:szCs w:val="20"/>
        </w:rPr>
        <w:t xml:space="preserve"> и оказание услуг Заказчику</w:t>
      </w:r>
      <w:r w:rsidR="004D4A21" w:rsidRPr="00165FC1">
        <w:rPr>
          <w:rFonts w:cs="Calibri"/>
          <w:sz w:val="20"/>
          <w:szCs w:val="20"/>
        </w:rPr>
        <w:t xml:space="preserve"> </w:t>
      </w:r>
      <w:r w:rsidRPr="00165FC1">
        <w:rPr>
          <w:rFonts w:cs="Calibri"/>
          <w:sz w:val="20"/>
          <w:szCs w:val="20"/>
        </w:rPr>
        <w:t>/</w:t>
      </w:r>
      <w:r w:rsidR="004D4A21" w:rsidRPr="00165FC1">
        <w:rPr>
          <w:rFonts w:cs="Calibri"/>
          <w:sz w:val="20"/>
          <w:szCs w:val="20"/>
        </w:rPr>
        <w:t xml:space="preserve"> </w:t>
      </w:r>
      <w:r w:rsidRPr="00165FC1">
        <w:rPr>
          <w:rFonts w:cs="Calibri"/>
          <w:sz w:val="20"/>
          <w:szCs w:val="20"/>
        </w:rPr>
        <w:t>Гостю в полном объеме.</w:t>
      </w:r>
      <w:r w:rsidR="004D4A21" w:rsidRPr="00165FC1">
        <w:rPr>
          <w:rFonts w:cs="Calibri"/>
          <w:sz w:val="20"/>
          <w:szCs w:val="20"/>
        </w:rPr>
        <w:t xml:space="preserve"> </w:t>
      </w:r>
      <w:proofErr w:type="gramStart"/>
      <w:r w:rsidR="00932D34" w:rsidRPr="00165FC1">
        <w:rPr>
          <w:rFonts w:cs="Calibri"/>
          <w:sz w:val="20"/>
          <w:szCs w:val="20"/>
        </w:rPr>
        <w:t xml:space="preserve">В установленный срок </w:t>
      </w:r>
      <w:r w:rsidR="004D4A21" w:rsidRPr="00165FC1">
        <w:rPr>
          <w:rFonts w:cs="Calibri"/>
          <w:sz w:val="20"/>
          <w:szCs w:val="20"/>
        </w:rPr>
        <w:t xml:space="preserve">Администрация Комплекса направляет </w:t>
      </w:r>
      <w:r w:rsidR="00932D34" w:rsidRPr="00165FC1">
        <w:rPr>
          <w:rFonts w:cs="Calibri"/>
          <w:sz w:val="20"/>
          <w:szCs w:val="20"/>
        </w:rPr>
        <w:t xml:space="preserve">документы, подтверждающие проживание / оказание услуг на адрес электронной почты и/или сообщением на номер (в том числе с использованием </w:t>
      </w:r>
      <w:proofErr w:type="spellStart"/>
      <w:r w:rsidR="00932D34" w:rsidRPr="00165FC1">
        <w:rPr>
          <w:rFonts w:cs="Calibri"/>
          <w:sz w:val="20"/>
          <w:szCs w:val="20"/>
        </w:rPr>
        <w:t>мес</w:t>
      </w:r>
      <w:r w:rsidR="00531D6C" w:rsidRPr="00165FC1">
        <w:rPr>
          <w:rFonts w:cs="Calibri"/>
          <w:sz w:val="20"/>
          <w:szCs w:val="20"/>
        </w:rPr>
        <w:t>с</w:t>
      </w:r>
      <w:r w:rsidR="00932D34" w:rsidRPr="00165FC1">
        <w:rPr>
          <w:rFonts w:cs="Calibri"/>
          <w:sz w:val="20"/>
          <w:szCs w:val="20"/>
        </w:rPr>
        <w:t>енджеров</w:t>
      </w:r>
      <w:proofErr w:type="spellEnd"/>
      <w:r w:rsidR="00932D34" w:rsidRPr="00165FC1">
        <w:rPr>
          <w:rFonts w:cs="Calibri"/>
          <w:sz w:val="20"/>
          <w:szCs w:val="20"/>
        </w:rPr>
        <w:t xml:space="preserve"> и социальных сетей) Заказчика / Гостя, а Заказчик / Гость обязуются подписать и направить их электронный образ, подписанный с 2-х сторон, в течение 10 (десяти) рабочих дней с даты получения от Администрации Комплекса.</w:t>
      </w:r>
      <w:proofErr w:type="gramEnd"/>
      <w:r w:rsidR="00932D34" w:rsidRPr="00165FC1">
        <w:rPr>
          <w:rFonts w:cs="Calibri"/>
          <w:sz w:val="20"/>
          <w:szCs w:val="20"/>
        </w:rPr>
        <w:t xml:space="preserve"> В случае</w:t>
      </w:r>
      <w:proofErr w:type="gramStart"/>
      <w:r w:rsidR="00932D34" w:rsidRPr="00165FC1">
        <w:rPr>
          <w:rFonts w:cs="Calibri"/>
          <w:sz w:val="20"/>
          <w:szCs w:val="20"/>
        </w:rPr>
        <w:t>,</w:t>
      </w:r>
      <w:proofErr w:type="gramEnd"/>
      <w:r w:rsidR="00932D34" w:rsidRPr="00165FC1">
        <w:rPr>
          <w:rFonts w:cs="Calibri"/>
          <w:sz w:val="20"/>
          <w:szCs w:val="20"/>
        </w:rPr>
        <w:t xml:space="preserve"> если в десятидневный срок Заказчик / Гость не направит подписанные документы и/или мотивированный отказ от их подписания, они считаются подписанными</w:t>
      </w:r>
      <w:r w:rsidR="00F42BF3" w:rsidRPr="00165FC1">
        <w:rPr>
          <w:rFonts w:cs="Calibri"/>
          <w:sz w:val="20"/>
          <w:szCs w:val="20"/>
        </w:rPr>
        <w:t xml:space="preserve"> в одностороннем порядке</w:t>
      </w:r>
      <w:r w:rsidR="00932D34" w:rsidRPr="00165FC1">
        <w:rPr>
          <w:rFonts w:cs="Calibri"/>
          <w:sz w:val="20"/>
          <w:szCs w:val="20"/>
        </w:rPr>
        <w:t>, а услуги Комплекса – принятыми без замечаний со стороны Заказчика / Гостя.</w:t>
      </w:r>
    </w:p>
    <w:p w14:paraId="17285517" w14:textId="77777777" w:rsidR="00A30F0A" w:rsidRPr="00165FC1" w:rsidRDefault="00932D34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Комплекс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осуществляет фактическое заселение Гостя только при условии оплаты 100 % стоимости всего периода проживания в номере выбранной категории. Рассрочка оплаты услуг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Комплекса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, а равно пост оплата услуг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Комплекса</w:t>
      </w:r>
      <w:r w:rsidR="00A30F0A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не допускается.</w:t>
      </w:r>
    </w:p>
    <w:p w14:paraId="01550F4D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 xml:space="preserve">Плата за проживание в </w:t>
      </w:r>
      <w:r w:rsidR="00932D34" w:rsidRPr="00165FC1">
        <w:rPr>
          <w:rFonts w:cs="Calibri"/>
          <w:sz w:val="20"/>
          <w:szCs w:val="20"/>
          <w:shd w:val="clear" w:color="auto" w:fill="FFFFFF"/>
        </w:rPr>
        <w:t>Комплексе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взимается согласно действующим тарифам</w:t>
      </w:r>
      <w:r w:rsidR="00932D34" w:rsidRPr="00165FC1">
        <w:rPr>
          <w:rFonts w:cs="Calibri"/>
          <w:sz w:val="20"/>
          <w:szCs w:val="20"/>
          <w:shd w:val="clear" w:color="auto" w:fill="FFFFFF"/>
        </w:rPr>
        <w:t xml:space="preserve"> Администрации Комплекса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в соответствии с единым расчётным часом. Цены на услуги</w:t>
      </w:r>
      <w:r w:rsidR="00970BAA" w:rsidRPr="00165FC1">
        <w:rPr>
          <w:rFonts w:cs="Calibri"/>
          <w:sz w:val="20"/>
          <w:szCs w:val="20"/>
          <w:shd w:val="clear" w:color="auto" w:fill="FFFFFF"/>
        </w:rPr>
        <w:t xml:space="preserve"> Комплекса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установлены в рублях Российской Федерации.</w:t>
      </w:r>
    </w:p>
    <w:p w14:paraId="3738BC70" w14:textId="77777777" w:rsidR="00A30F0A" w:rsidRPr="00165FC1" w:rsidRDefault="00970BAA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hAnsi="Calibri" w:cs="Calibri"/>
          <w:b w:val="0"/>
          <w:sz w:val="20"/>
          <w:szCs w:val="20"/>
        </w:rPr>
      </w:pPr>
      <w:r w:rsidRPr="00165FC1">
        <w:rPr>
          <w:rStyle w:val="af1"/>
          <w:rFonts w:ascii="Calibri" w:hAnsi="Calibri" w:cs="Calibri"/>
          <w:b w:val="0"/>
          <w:sz w:val="20"/>
          <w:szCs w:val="20"/>
        </w:rPr>
        <w:t>В связи с тем, что на территории Комплекса действует динамическое ценообразование, Комплекс</w:t>
      </w:r>
      <w:r w:rsidR="00A30F0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имеет право самостоятельно, без предварительного уведомления Заказчика / Гостя, изменять стоимость услуг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Комплекса (в том числе тарифов на проживание и</w:t>
      </w:r>
      <w:r w:rsidR="00A30F0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дополнительных услуг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)</w:t>
      </w:r>
      <w:r w:rsidR="00A30F0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. 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С</w:t>
      </w:r>
      <w:r w:rsidR="00A30F0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тоимость считается измененной с момента опубликования информации о новых ценах на официальном сайте 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Комплекса</w:t>
      </w:r>
      <w:r w:rsidR="00A30F0A" w:rsidRPr="00165FC1">
        <w:rPr>
          <w:rStyle w:val="af1"/>
          <w:rFonts w:ascii="Calibri" w:hAnsi="Calibri" w:cs="Calibri"/>
          <w:b w:val="0"/>
          <w:sz w:val="20"/>
          <w:szCs w:val="20"/>
        </w:rPr>
        <w:t>.</w:t>
      </w:r>
    </w:p>
    <w:p w14:paraId="16A1E8C3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hAnsi="Calibri" w:cs="Calibri"/>
          <w:b w:val="0"/>
          <w:sz w:val="20"/>
          <w:szCs w:val="20"/>
        </w:rPr>
      </w:pPr>
      <w:proofErr w:type="gramStart"/>
      <w:r w:rsidRPr="00165FC1">
        <w:rPr>
          <w:rStyle w:val="af1"/>
          <w:rFonts w:ascii="Calibri" w:hAnsi="Calibri" w:cs="Calibri"/>
          <w:b w:val="0"/>
          <w:sz w:val="20"/>
          <w:szCs w:val="20"/>
        </w:rPr>
        <w:t>Стоимость услуг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Комплекса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становиться фиксированной для Заказчика / Гостя и не подлежит изменению с момента получения 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>Комплексом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заявки на бронирование, содержащей все необходимые данны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е, согласно настоящим Правилам, 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при условии дальнейшего подтверждения 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>Комплексом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бронирования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Заказчика / Гостя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, а также при условии последующей </w:t>
      </w:r>
      <w:r w:rsidR="00F42BF3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надлежащей 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оплаты услуг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Комплекса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, в порядке и сроки, установленные 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>настоящими Правилами и/или Договорами, заключенными на оказание услуг Комплекса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.</w:t>
      </w:r>
      <w:proofErr w:type="gramEnd"/>
    </w:p>
    <w:p w14:paraId="5C6B3823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hAnsi="Calibri" w:cs="Calibri"/>
          <w:b w:val="0"/>
          <w:sz w:val="20"/>
          <w:szCs w:val="20"/>
        </w:rPr>
      </w:pP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В случае не соблюдения 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всех 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условий, определенных в п. </w:t>
      </w:r>
      <w:r w:rsidR="00101F5A" w:rsidRPr="00165FC1">
        <w:rPr>
          <w:rStyle w:val="af1"/>
          <w:rFonts w:ascii="Calibri" w:hAnsi="Calibri" w:cs="Calibri"/>
          <w:b w:val="0"/>
          <w:sz w:val="20"/>
          <w:szCs w:val="20"/>
        </w:rPr>
        <w:t>2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.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>11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настоящих Правил, получение 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>Комплексом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заявки на бронирование 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от Заказчика / Гостя 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не становиться основанием для фиксации стоимости услуг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Комплекса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.</w:t>
      </w:r>
    </w:p>
    <w:p w14:paraId="18557281" w14:textId="77777777" w:rsidR="00A30F0A" w:rsidRPr="00165FC1" w:rsidRDefault="00A30F0A" w:rsidP="00101F5A">
      <w:pPr>
        <w:pStyle w:val="af"/>
        <w:numPr>
          <w:ilvl w:val="1"/>
          <w:numId w:val="22"/>
        </w:numPr>
        <w:ind w:left="0" w:firstLine="0"/>
        <w:jc w:val="both"/>
        <w:rPr>
          <w:rFonts w:eastAsiaTheme="majorEastAsia" w:cs="Calibri"/>
          <w:bCs/>
          <w:sz w:val="20"/>
          <w:szCs w:val="20"/>
          <w:shd w:val="clear" w:color="auto" w:fill="FFFFFF"/>
        </w:rPr>
      </w:pP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Фиксированная стоимость услуг 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Комплекса 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действует в течение всего срока, указанного в уведомлении о подтверждении бронирования. Продление срока оказания услуг</w:t>
      </w:r>
      <w:r w:rsidR="00970BAA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Комплекса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оплачивается по ценам, действующим в момент оплаты продления.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</w:t>
      </w:r>
    </w:p>
    <w:p w14:paraId="211685E6" w14:textId="77777777" w:rsidR="00A30F0A" w:rsidRPr="00165FC1" w:rsidRDefault="00A30F0A" w:rsidP="009F509B">
      <w:pPr>
        <w:pStyle w:val="af"/>
        <w:rPr>
          <w:rStyle w:val="af1"/>
          <w:rFonts w:ascii="Calibri" w:eastAsiaTheme="majorEastAsia" w:hAnsi="Calibri" w:cs="Calibri"/>
          <w:sz w:val="20"/>
          <w:szCs w:val="20"/>
        </w:rPr>
      </w:pPr>
    </w:p>
    <w:p w14:paraId="781B8385" w14:textId="77777777" w:rsidR="00A30F0A" w:rsidRPr="00165FC1" w:rsidRDefault="00A30F0A" w:rsidP="009F509B">
      <w:pPr>
        <w:pStyle w:val="af"/>
        <w:numPr>
          <w:ilvl w:val="0"/>
          <w:numId w:val="22"/>
        </w:numPr>
        <w:ind w:left="0" w:firstLine="0"/>
        <w:jc w:val="center"/>
        <w:rPr>
          <w:rStyle w:val="af1"/>
          <w:rFonts w:ascii="Calibri" w:eastAsiaTheme="majorEastAsia" w:hAnsi="Calibri" w:cs="Calibri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sz w:val="20"/>
          <w:szCs w:val="20"/>
        </w:rPr>
        <w:t>ВНЕСЕНИЕ ИЗМЕНЕНИЙ И АННУЛИРОВАНИЕ ЗАЯВОК НА БРОНИРОВАНИЕ</w:t>
      </w:r>
    </w:p>
    <w:p w14:paraId="529183A5" w14:textId="77777777" w:rsidR="00A30F0A" w:rsidRPr="00165FC1" w:rsidRDefault="00597F73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Внесение изменений в заявку на бронирование допускается не более 1 раза и может включать в себя данные, не влияющие на стоимость забронированных услуг. Замена лиц в подтвержденной заявке на бронирование допускается только при сохранении в заявке хотя бы одного из лиц, указанных в первоначальной заявке. В остальных случаях, внесение изменений в заявку, в том числе замена лиц, признается отменой заявки на бронирование с применением условий аннуляций, определенных настоящими Правилами. Новое бронирование осуществляется на основании скорректированной заявки и осуществляется с применением действующих на момент нового бронирования тарифов Комплекса.</w:t>
      </w:r>
    </w:p>
    <w:p w14:paraId="3374345F" w14:textId="77777777" w:rsidR="00597F73" w:rsidRPr="00165FC1" w:rsidRDefault="00597F73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В случае необходимости внесения изменений и дополнений в подтвержденные заявки Заказчик / Гость </w:t>
      </w:r>
      <w:r w:rsidR="00ED472E" w:rsidRPr="00165FC1">
        <w:rPr>
          <w:rFonts w:cs="Calibri"/>
          <w:sz w:val="20"/>
          <w:szCs w:val="20"/>
        </w:rPr>
        <w:t>в</w:t>
      </w:r>
      <w:r w:rsidRPr="00165FC1">
        <w:rPr>
          <w:rFonts w:cs="Calibri"/>
          <w:sz w:val="20"/>
          <w:szCs w:val="20"/>
        </w:rPr>
        <w:t xml:space="preserve"> письменном виде направля</w:t>
      </w:r>
      <w:r w:rsidR="00ED472E" w:rsidRPr="00165FC1">
        <w:rPr>
          <w:rFonts w:cs="Calibri"/>
          <w:sz w:val="20"/>
          <w:szCs w:val="20"/>
        </w:rPr>
        <w:t>ет</w:t>
      </w:r>
      <w:r w:rsidRPr="00165FC1">
        <w:rPr>
          <w:rFonts w:cs="Calibri"/>
          <w:sz w:val="20"/>
          <w:szCs w:val="20"/>
        </w:rPr>
        <w:t xml:space="preserve"> такие изменения Администрации Комплекса за </w:t>
      </w:r>
      <w:r w:rsidR="00ED472E" w:rsidRPr="00165FC1">
        <w:rPr>
          <w:rFonts w:cs="Calibri"/>
          <w:sz w:val="20"/>
          <w:szCs w:val="20"/>
        </w:rPr>
        <w:t>7</w:t>
      </w:r>
      <w:r w:rsidRPr="00165FC1">
        <w:rPr>
          <w:rFonts w:cs="Calibri"/>
          <w:sz w:val="20"/>
          <w:szCs w:val="20"/>
        </w:rPr>
        <w:t xml:space="preserve"> (</w:t>
      </w:r>
      <w:r w:rsidR="00ED472E" w:rsidRPr="00165FC1">
        <w:rPr>
          <w:rFonts w:cs="Calibri"/>
          <w:sz w:val="20"/>
          <w:szCs w:val="20"/>
        </w:rPr>
        <w:t>семь</w:t>
      </w:r>
      <w:r w:rsidRPr="00165FC1">
        <w:rPr>
          <w:rFonts w:cs="Calibri"/>
          <w:sz w:val="20"/>
          <w:szCs w:val="20"/>
        </w:rPr>
        <w:t>) календарных дн</w:t>
      </w:r>
      <w:r w:rsidR="000B7D5C" w:rsidRPr="00165FC1">
        <w:rPr>
          <w:rFonts w:cs="Calibri"/>
          <w:sz w:val="20"/>
          <w:szCs w:val="20"/>
        </w:rPr>
        <w:t>ей</w:t>
      </w:r>
      <w:r w:rsidRPr="00165FC1">
        <w:rPr>
          <w:rFonts w:cs="Calibri"/>
          <w:sz w:val="20"/>
          <w:szCs w:val="20"/>
        </w:rPr>
        <w:t xml:space="preserve"> до даты заезда. Изменения и дополнения в забронированных услугах считаются принятыми только с письменного согласия Администрации Комплекса.</w:t>
      </w:r>
    </w:p>
    <w:p w14:paraId="0C09FBC7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При отсутствии возможности внесения изменений у </w:t>
      </w:r>
      <w:r w:rsidR="00597F73" w:rsidRPr="00165FC1">
        <w:rPr>
          <w:rFonts w:cs="Calibri"/>
          <w:sz w:val="20"/>
          <w:szCs w:val="20"/>
        </w:rPr>
        <w:t>Администрации Комплекса</w:t>
      </w:r>
      <w:r w:rsidRPr="00165FC1">
        <w:rPr>
          <w:rFonts w:cs="Calibri"/>
          <w:sz w:val="20"/>
          <w:szCs w:val="20"/>
        </w:rPr>
        <w:t xml:space="preserve"> заявка на забронированные услуги по выбору Заказчика / Гостя либо остается в неизменном варианте, либо аннулируется в порядке, предусмотренном настоящими Правилами.</w:t>
      </w:r>
    </w:p>
    <w:p w14:paraId="760CBDE8" w14:textId="77777777" w:rsidR="00A30F0A" w:rsidRPr="00165FC1" w:rsidRDefault="00597F73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lastRenderedPageBreak/>
        <w:t>И</w:t>
      </w:r>
      <w:r w:rsidR="00A30F0A" w:rsidRPr="00165FC1">
        <w:rPr>
          <w:rFonts w:cs="Calibri"/>
          <w:sz w:val="20"/>
          <w:szCs w:val="20"/>
        </w:rPr>
        <w:t>зменени</w:t>
      </w:r>
      <w:r w:rsidR="00ED472E" w:rsidRPr="00165FC1">
        <w:rPr>
          <w:rFonts w:cs="Calibri"/>
          <w:sz w:val="20"/>
          <w:szCs w:val="20"/>
        </w:rPr>
        <w:t>я</w:t>
      </w:r>
      <w:r w:rsidR="00A30F0A" w:rsidRPr="00165FC1">
        <w:rPr>
          <w:rFonts w:cs="Calibri"/>
          <w:sz w:val="20"/>
          <w:szCs w:val="20"/>
        </w:rPr>
        <w:t xml:space="preserve"> в забронированные услуги </w:t>
      </w:r>
      <w:r w:rsidRPr="00165FC1">
        <w:rPr>
          <w:rFonts w:cs="Calibri"/>
          <w:sz w:val="20"/>
          <w:szCs w:val="20"/>
        </w:rPr>
        <w:t>Комплекса</w:t>
      </w:r>
      <w:r w:rsidR="00A30F0A" w:rsidRPr="00165FC1">
        <w:rPr>
          <w:rFonts w:cs="Calibri"/>
          <w:sz w:val="20"/>
          <w:szCs w:val="20"/>
        </w:rPr>
        <w:t xml:space="preserve"> (при групповом бронировании) могут быть внесены за 15 (пятнадцать) календарных дней до даты заезда и при условии наличия возможности внесения таких изменений у </w:t>
      </w:r>
      <w:r w:rsidRPr="00165FC1">
        <w:rPr>
          <w:rFonts w:cs="Calibri"/>
          <w:sz w:val="20"/>
          <w:szCs w:val="20"/>
        </w:rPr>
        <w:t>Администрации Комплекса</w:t>
      </w:r>
      <w:r w:rsidR="00A30F0A" w:rsidRPr="00165FC1">
        <w:rPr>
          <w:rFonts w:cs="Calibri"/>
          <w:sz w:val="20"/>
          <w:szCs w:val="20"/>
        </w:rPr>
        <w:t xml:space="preserve">. При отсутствии возможности внесения изменений заявка на забронированные услуги </w:t>
      </w:r>
      <w:r w:rsidRPr="00165FC1">
        <w:rPr>
          <w:rFonts w:cs="Calibri"/>
          <w:sz w:val="20"/>
          <w:szCs w:val="20"/>
        </w:rPr>
        <w:t>Комплекса</w:t>
      </w:r>
      <w:r w:rsidR="00A30F0A" w:rsidRPr="00165FC1">
        <w:rPr>
          <w:rFonts w:cs="Calibri"/>
          <w:sz w:val="20"/>
          <w:szCs w:val="20"/>
        </w:rPr>
        <w:t xml:space="preserve"> по выбору Заказчика / Гостя либо остается в неизменном варианте, либо аннулируется в порядке, предусмотренном настоящими Правилами.</w:t>
      </w:r>
    </w:p>
    <w:p w14:paraId="61DE6B75" w14:textId="77777777" w:rsidR="00E44A2F" w:rsidRPr="00165FC1" w:rsidRDefault="00A30F0A" w:rsidP="00ED472E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proofErr w:type="gramStart"/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Внесение изменений в забронированные услуги, включенные в пакеты услуг </w:t>
      </w:r>
      <w:r w:rsidR="00597F73" w:rsidRPr="00165FC1">
        <w:rPr>
          <w:rStyle w:val="af1"/>
          <w:rFonts w:ascii="Calibri" w:hAnsi="Calibri" w:cs="Calibri"/>
          <w:b w:val="0"/>
          <w:sz w:val="20"/>
          <w:szCs w:val="20"/>
        </w:rPr>
        <w:t>Комплекса</w:t>
      </w:r>
      <w:r w:rsidR="00ED472E" w:rsidRPr="00165FC1">
        <w:rPr>
          <w:rStyle w:val="af1"/>
          <w:rFonts w:ascii="Calibri" w:hAnsi="Calibri" w:cs="Calibri"/>
          <w:b w:val="0"/>
          <w:sz w:val="20"/>
          <w:szCs w:val="20"/>
        </w:rPr>
        <w:t>, а именно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</w:t>
      </w:r>
      <w:r w:rsidR="00ED472E" w:rsidRPr="00165FC1">
        <w:rPr>
          <w:rFonts w:cs="Calibri"/>
          <w:sz w:val="20"/>
          <w:szCs w:val="20"/>
        </w:rPr>
        <w:t xml:space="preserve">замена категории номера на категорию номера меньшей стоимости, увеличение / уменьшение количества Гостей в номере, изменение типа питания (при наличии такой возможности), а также внесение изменений в программу, включенную в тариф (при наличии),  осуществляется по правилам, предусмотренным п. 3.1 – 3.4 настоящих Правил </w:t>
      </w:r>
      <w:proofErr w:type="gramEnd"/>
    </w:p>
    <w:p w14:paraId="2CCD6336" w14:textId="77777777" w:rsidR="00A30F0A" w:rsidRPr="00165FC1" w:rsidRDefault="00A30F0A" w:rsidP="00ED472E">
      <w:pPr>
        <w:pStyle w:val="af"/>
        <w:jc w:val="both"/>
        <w:rPr>
          <w:rStyle w:val="af1"/>
          <w:rFonts w:ascii="Calibri" w:hAnsi="Calibri" w:cs="Calibri"/>
          <w:b w:val="0"/>
          <w:bCs w:val="0"/>
          <w:sz w:val="20"/>
          <w:szCs w:val="20"/>
          <w:shd w:val="clear" w:color="auto" w:fill="auto"/>
        </w:rPr>
      </w:pPr>
      <w:r w:rsidRPr="00165FC1">
        <w:rPr>
          <w:rFonts w:cs="Calibri"/>
          <w:sz w:val="20"/>
          <w:szCs w:val="20"/>
        </w:rPr>
        <w:t xml:space="preserve">Иной порядок внесения изменений в заявки на бронирования 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может быть предусмотрен договорами на оказание услуг</w:t>
      </w:r>
      <w:r w:rsidR="00E44A2F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Комплекса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.</w:t>
      </w:r>
    </w:p>
    <w:p w14:paraId="5E63E42F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hAnsi="Calibri" w:cs="Calibri"/>
          <w:b w:val="0"/>
          <w:bCs w:val="0"/>
          <w:sz w:val="20"/>
          <w:szCs w:val="20"/>
          <w:shd w:val="clear" w:color="auto" w:fill="auto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Заказчик / Гость имеет право аннулировать заявку на бронирование</w:t>
      </w:r>
      <w:r w:rsidR="00E44A2F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(отказ от услуг Комплекса)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. В случае своевременного аннулирования заявки </w:t>
      </w:r>
      <w:r w:rsidR="00E44A2F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Администрация Комплекса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осуществляет возврат 100 % уплаченной суммы.</w:t>
      </w:r>
    </w:p>
    <w:p w14:paraId="3935C98C" w14:textId="77777777" w:rsidR="00E44A2F" w:rsidRPr="00165FC1" w:rsidRDefault="00A30F0A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165FC1">
        <w:rPr>
          <w:rFonts w:ascii="Calibri" w:hAnsi="Calibri" w:cs="Calibri"/>
          <w:sz w:val="20"/>
          <w:szCs w:val="20"/>
        </w:rPr>
        <w:t xml:space="preserve">Своевременным отказом от забронированных услуг считается отказ Заказчика / Гостя, о котором последний надлежащим образом уведомил </w:t>
      </w:r>
      <w:r w:rsidR="00E44A2F" w:rsidRPr="00165FC1">
        <w:rPr>
          <w:rFonts w:ascii="Calibri" w:hAnsi="Calibri" w:cs="Calibri"/>
          <w:sz w:val="20"/>
          <w:szCs w:val="20"/>
        </w:rPr>
        <w:t>Администрацию Комплекса</w:t>
      </w:r>
      <w:r w:rsidR="000B7D5C" w:rsidRPr="00165FC1">
        <w:rPr>
          <w:rFonts w:ascii="Calibri" w:hAnsi="Calibri" w:cs="Calibri"/>
          <w:sz w:val="20"/>
          <w:szCs w:val="20"/>
        </w:rPr>
        <w:t xml:space="preserve"> не позднее, чем за </w:t>
      </w:r>
      <w:r w:rsidR="00ED472E" w:rsidRPr="00165FC1">
        <w:rPr>
          <w:rFonts w:ascii="Calibri" w:hAnsi="Calibri" w:cs="Calibri"/>
          <w:sz w:val="20"/>
          <w:szCs w:val="20"/>
        </w:rPr>
        <w:t>7</w:t>
      </w:r>
      <w:r w:rsidR="000B7D5C" w:rsidRPr="00165FC1">
        <w:rPr>
          <w:rFonts w:ascii="Calibri" w:hAnsi="Calibri" w:cs="Calibri"/>
          <w:sz w:val="20"/>
          <w:szCs w:val="20"/>
        </w:rPr>
        <w:t xml:space="preserve"> (</w:t>
      </w:r>
      <w:r w:rsidR="00ED472E" w:rsidRPr="00165FC1">
        <w:rPr>
          <w:rFonts w:ascii="Calibri" w:hAnsi="Calibri" w:cs="Calibri"/>
          <w:sz w:val="20"/>
          <w:szCs w:val="20"/>
        </w:rPr>
        <w:t>семь</w:t>
      </w:r>
      <w:r w:rsidR="000B7D5C" w:rsidRPr="00165FC1">
        <w:rPr>
          <w:rFonts w:ascii="Calibri" w:hAnsi="Calibri" w:cs="Calibri"/>
          <w:sz w:val="20"/>
          <w:szCs w:val="20"/>
        </w:rPr>
        <w:t>) календарных дн</w:t>
      </w:r>
      <w:r w:rsidR="00ED472E" w:rsidRPr="00165FC1">
        <w:rPr>
          <w:rFonts w:ascii="Calibri" w:hAnsi="Calibri" w:cs="Calibri"/>
          <w:sz w:val="20"/>
          <w:szCs w:val="20"/>
        </w:rPr>
        <w:t>ей</w:t>
      </w:r>
      <w:r w:rsidR="000B7D5C" w:rsidRPr="00165FC1">
        <w:rPr>
          <w:rFonts w:ascii="Calibri" w:hAnsi="Calibri" w:cs="Calibri"/>
          <w:sz w:val="20"/>
          <w:szCs w:val="20"/>
        </w:rPr>
        <w:t xml:space="preserve"> </w:t>
      </w:r>
      <w:r w:rsidR="00E44A2F" w:rsidRPr="00165FC1">
        <w:rPr>
          <w:rFonts w:ascii="Calibri" w:hAnsi="Calibri" w:cs="Calibri"/>
          <w:sz w:val="20"/>
          <w:szCs w:val="20"/>
        </w:rPr>
        <w:t>до даты заезда д</w:t>
      </w:r>
      <w:r w:rsidR="000B7D5C" w:rsidRPr="00165FC1">
        <w:rPr>
          <w:rFonts w:ascii="Calibri" w:hAnsi="Calibri" w:cs="Calibri"/>
          <w:sz w:val="20"/>
          <w:szCs w:val="20"/>
        </w:rPr>
        <w:t>о 12:00 по Московскому времени.</w:t>
      </w:r>
    </w:p>
    <w:p w14:paraId="5F81DDF8" w14:textId="77777777" w:rsidR="00ED472E" w:rsidRPr="00165FC1" w:rsidRDefault="003A7C7B" w:rsidP="009F509B">
      <w:pPr>
        <w:pStyle w:val="a3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165FC1">
        <w:rPr>
          <w:rFonts w:ascii="Calibri" w:hAnsi="Calibri" w:cs="Calibri"/>
          <w:sz w:val="20"/>
          <w:szCs w:val="20"/>
        </w:rPr>
        <w:t>И</w:t>
      </w:r>
      <w:r w:rsidR="00A30F0A" w:rsidRPr="00165FC1">
        <w:rPr>
          <w:rFonts w:ascii="Calibri" w:hAnsi="Calibri" w:cs="Calibri"/>
          <w:sz w:val="20"/>
          <w:szCs w:val="20"/>
        </w:rPr>
        <w:t>ные сроки своевременного отказа от забронированных услуг могут быть предусмотрены договорами на оказание услуг</w:t>
      </w:r>
      <w:r w:rsidRPr="00165FC1">
        <w:rPr>
          <w:rFonts w:ascii="Calibri" w:hAnsi="Calibri" w:cs="Calibri"/>
          <w:sz w:val="20"/>
          <w:szCs w:val="20"/>
        </w:rPr>
        <w:t xml:space="preserve"> Комплекса.</w:t>
      </w:r>
    </w:p>
    <w:p w14:paraId="142D5255" w14:textId="77777777" w:rsidR="00A30F0A" w:rsidRPr="00165FC1" w:rsidRDefault="00ED472E" w:rsidP="009F509B">
      <w:pPr>
        <w:pStyle w:val="a3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165FC1">
        <w:rPr>
          <w:rFonts w:ascii="Calibri" w:hAnsi="Calibri" w:cs="Calibri"/>
          <w:sz w:val="20"/>
          <w:szCs w:val="20"/>
        </w:rPr>
        <w:t>Семидневный</w:t>
      </w:r>
      <w:r w:rsidR="000B7D5C" w:rsidRPr="00165FC1">
        <w:rPr>
          <w:rFonts w:ascii="Calibri" w:hAnsi="Calibri" w:cs="Calibri"/>
          <w:sz w:val="20"/>
          <w:szCs w:val="20"/>
        </w:rPr>
        <w:t xml:space="preserve"> срок своевременного отказа от Услуг Комплекса обусловлен тем, что Администрация комплекса в указанный срок до заезда Гостя осуществляет подготовку номерного фонда, оборудования, материалов и сырья для надлежащего качественного и своевременного оказания Услуг, в связи с чем, несет фактические расходы на подготовку Услуг, включенных в тариф Гостя на весь период проживания Гостя.</w:t>
      </w:r>
      <w:proofErr w:type="gramEnd"/>
      <w:r w:rsidR="000B7D5C" w:rsidRPr="00165FC1">
        <w:rPr>
          <w:rFonts w:ascii="Calibri" w:hAnsi="Calibri" w:cs="Calibri"/>
          <w:sz w:val="20"/>
          <w:szCs w:val="20"/>
        </w:rPr>
        <w:t xml:space="preserve"> Размер расходов Администрации Комплекса </w:t>
      </w:r>
      <w:proofErr w:type="gramStart"/>
      <w:r w:rsidR="000B7D5C" w:rsidRPr="00165FC1">
        <w:rPr>
          <w:rFonts w:ascii="Calibri" w:hAnsi="Calibri" w:cs="Calibri"/>
          <w:sz w:val="20"/>
          <w:szCs w:val="20"/>
        </w:rPr>
        <w:t>к подготовке к оказанию Услуг по тарифу Гостя на весь период его пребывания в Комплексе</w:t>
      </w:r>
      <w:proofErr w:type="gramEnd"/>
      <w:r w:rsidR="000B7D5C" w:rsidRPr="00165FC1">
        <w:rPr>
          <w:rFonts w:ascii="Calibri" w:hAnsi="Calibri" w:cs="Calibri"/>
          <w:sz w:val="20"/>
          <w:szCs w:val="20"/>
        </w:rPr>
        <w:t xml:space="preserve"> определяется стоимостью одних гостиничных суток проживания Гостя по забронированному тарифу.</w:t>
      </w:r>
    </w:p>
    <w:p w14:paraId="29BC3530" w14:textId="77777777" w:rsidR="003A7C7B" w:rsidRPr="00165FC1" w:rsidRDefault="003A7C7B" w:rsidP="009F509B">
      <w:pPr>
        <w:pStyle w:val="a3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165FC1">
        <w:rPr>
          <w:rFonts w:ascii="Calibri" w:hAnsi="Calibri" w:cs="Calibri"/>
          <w:sz w:val="20"/>
          <w:szCs w:val="20"/>
        </w:rPr>
        <w:t xml:space="preserve">Иные сроки своевременного отказа от забронированных услуг могут быть предусмотрены специальными предложениями и </w:t>
      </w:r>
      <w:proofErr w:type="spellStart"/>
      <w:r w:rsidRPr="00165FC1">
        <w:rPr>
          <w:rFonts w:ascii="Calibri" w:hAnsi="Calibri" w:cs="Calibri"/>
          <w:sz w:val="20"/>
          <w:szCs w:val="20"/>
        </w:rPr>
        <w:t>акционными</w:t>
      </w:r>
      <w:proofErr w:type="spellEnd"/>
      <w:r w:rsidRPr="00165FC1">
        <w:rPr>
          <w:rFonts w:ascii="Calibri" w:hAnsi="Calibri" w:cs="Calibri"/>
          <w:sz w:val="20"/>
          <w:szCs w:val="20"/>
        </w:rPr>
        <w:t xml:space="preserve"> тарифами Комплекса. Подробная информация по специальным предложениям и </w:t>
      </w:r>
      <w:proofErr w:type="spellStart"/>
      <w:r w:rsidRPr="00165FC1">
        <w:rPr>
          <w:rFonts w:ascii="Calibri" w:hAnsi="Calibri" w:cs="Calibri"/>
          <w:sz w:val="20"/>
          <w:szCs w:val="20"/>
        </w:rPr>
        <w:t>акционным</w:t>
      </w:r>
      <w:proofErr w:type="spellEnd"/>
      <w:r w:rsidRPr="00165FC1">
        <w:rPr>
          <w:rFonts w:ascii="Calibri" w:hAnsi="Calibri" w:cs="Calibri"/>
          <w:sz w:val="20"/>
          <w:szCs w:val="20"/>
        </w:rPr>
        <w:t xml:space="preserve"> тарифам размещается на официальном сайте Комплекса.</w:t>
      </w:r>
    </w:p>
    <w:p w14:paraId="34512FA8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hAnsi="Calibri" w:cs="Calibri"/>
          <w:b w:val="0"/>
          <w:sz w:val="20"/>
          <w:szCs w:val="20"/>
        </w:rPr>
      </w:pP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При отказе от Договора с нарушением сроков своевременного отказа, предусмотренных п. </w:t>
      </w:r>
      <w:r w:rsidR="001E0439" w:rsidRPr="00165FC1">
        <w:rPr>
          <w:rStyle w:val="af1"/>
          <w:rFonts w:ascii="Calibri" w:hAnsi="Calibri" w:cs="Calibri"/>
          <w:b w:val="0"/>
          <w:sz w:val="20"/>
          <w:szCs w:val="20"/>
        </w:rPr>
        <w:t>3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.7. настоящих Правил, </w:t>
      </w:r>
      <w:r w:rsidR="003A7C7B" w:rsidRPr="00165FC1">
        <w:rPr>
          <w:rStyle w:val="af1"/>
          <w:rFonts w:ascii="Calibri" w:hAnsi="Calibri" w:cs="Calibri"/>
          <w:b w:val="0"/>
          <w:sz w:val="20"/>
          <w:szCs w:val="20"/>
        </w:rPr>
        <w:t>Администрация комплекса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оставляет за собой право удержать компенсацию за фактический простой забронированных номеров </w:t>
      </w:r>
      <w:r w:rsidR="004F1CDB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(компенсация расходов на подготовку к оказанию услуг) 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в размере 100 % стоимости услуг за одни гостиничные сутки в каждом номере.</w:t>
      </w:r>
    </w:p>
    <w:p w14:paraId="299E02DE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Заказчик / Гость имеет право в любой момент, до начала оказания услуги, отказаться от предоставления дополнительных гостиничных услуг (в том числе, но, не ограничиваясь, услуги по предоставлению трансфера) при условии возмещения </w:t>
      </w:r>
      <w:r w:rsidR="003A7C7B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Администрации Комплекса 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всех понесенных затрат. </w:t>
      </w:r>
      <w:proofErr w:type="gramStart"/>
      <w:r w:rsidRPr="00165FC1">
        <w:rPr>
          <w:rStyle w:val="af1"/>
          <w:rFonts w:ascii="Calibri" w:hAnsi="Calibri" w:cs="Calibri"/>
          <w:b w:val="0"/>
          <w:sz w:val="20"/>
          <w:szCs w:val="20"/>
        </w:rPr>
        <w:t>Началом предоставления услуги является наступление даты, указанн</w:t>
      </w:r>
      <w:r w:rsidR="003A7C7B" w:rsidRPr="00165FC1">
        <w:rPr>
          <w:rStyle w:val="af1"/>
          <w:rFonts w:ascii="Calibri" w:hAnsi="Calibri" w:cs="Calibri"/>
          <w:b w:val="0"/>
          <w:sz w:val="20"/>
          <w:szCs w:val="20"/>
        </w:rPr>
        <w:t>ой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Заказчиком / Гостем при бронировании (заказе) дополнительных услуг, при этом, началом оказания отдельных видов дополнительных услуг (в том числе, но, не ограничиваясь услуги по заказу цветов) является осуществление работниками </w:t>
      </w:r>
      <w:r w:rsidR="003A7C7B" w:rsidRPr="00165FC1">
        <w:rPr>
          <w:rStyle w:val="af1"/>
          <w:rFonts w:ascii="Calibri" w:hAnsi="Calibri" w:cs="Calibri"/>
          <w:b w:val="0"/>
          <w:sz w:val="20"/>
          <w:szCs w:val="20"/>
        </w:rPr>
        <w:t>Комплекса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действий, направленных на качественное и своевременной оказание таких услуг.</w:t>
      </w:r>
      <w:proofErr w:type="gramEnd"/>
    </w:p>
    <w:p w14:paraId="2DE0D963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proofErr w:type="gramStart"/>
      <w:r w:rsidRPr="00165FC1">
        <w:rPr>
          <w:rStyle w:val="af1"/>
          <w:rFonts w:ascii="Calibri" w:hAnsi="Calibri" w:cs="Calibri"/>
          <w:b w:val="0"/>
          <w:sz w:val="20"/>
          <w:szCs w:val="20"/>
        </w:rPr>
        <w:t>При не заезде Гостя</w:t>
      </w:r>
      <w:r w:rsidR="003A7C7B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в рамках гарантированного бронирования, т.е. его отсутствии по состоянию на расчетный час дня, следующего за днем заезда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, </w:t>
      </w:r>
      <w:r w:rsidR="003A7C7B" w:rsidRPr="00165FC1">
        <w:rPr>
          <w:rStyle w:val="af1"/>
          <w:rFonts w:ascii="Calibri" w:hAnsi="Calibri" w:cs="Calibri"/>
          <w:b w:val="0"/>
          <w:sz w:val="20"/>
          <w:szCs w:val="20"/>
        </w:rPr>
        <w:t>Администрация Комплекса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оставляет за собой право удержать компенсацию за фактический простой забронированных номеров</w:t>
      </w:r>
      <w:r w:rsidR="001E0439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(компенсация расходов на подготовку к оказанию услуг)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в размере 100 % стоимо</w:t>
      </w:r>
      <w:r w:rsidR="001E0439" w:rsidRPr="00165FC1">
        <w:rPr>
          <w:rStyle w:val="af1"/>
          <w:rFonts w:ascii="Calibri" w:hAnsi="Calibri" w:cs="Calibri"/>
          <w:b w:val="0"/>
          <w:sz w:val="20"/>
          <w:szCs w:val="20"/>
        </w:rPr>
        <w:t>сти услуг временного проживания</w:t>
      </w:r>
      <w:r w:rsidR="004F1CDB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за одни гостиничные сутки в каждом номере и аннулировать заявку на</w:t>
      </w:r>
      <w:proofErr w:type="gramEnd"/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бронирование</w:t>
      </w:r>
      <w:r w:rsidR="001E0439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по наступлению расчетного часа дня, следующего за днем заезда Заказчика / Гостя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.</w:t>
      </w:r>
    </w:p>
    <w:p w14:paraId="26008388" w14:textId="77777777" w:rsidR="003A7C7B" w:rsidRPr="00165FC1" w:rsidRDefault="00771E2C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Администрация комплекса не несет ответственности за одностороннее аннулирования заявки Заказчика / Гостя в случаях, предусмотренных п. </w:t>
      </w:r>
      <w:r w:rsidR="001E0439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2.6 и 3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.1</w:t>
      </w:r>
      <w:r w:rsidR="001E0439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0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</w:t>
      </w:r>
      <w:r w:rsidR="001E0439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и 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настоящих Правил в связи с тем, что односторонний отказ совершен </w:t>
      </w:r>
      <w:proofErr w:type="gramStart"/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по причини</w:t>
      </w:r>
      <w:proofErr w:type="gramEnd"/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ненадлежащего исполнения обязательств Заказчика / Гостя</w:t>
      </w:r>
      <w:r w:rsidR="001E0439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.</w:t>
      </w:r>
    </w:p>
    <w:p w14:paraId="7CC2C6B4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При заезде Гостя позднее </w:t>
      </w:r>
      <w:r w:rsidR="00771E2C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времени заезда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, но ранее расчетного часа дня, следующего за днем заезда, </w:t>
      </w:r>
      <w:r w:rsidR="00771E2C"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Администрация Комплекса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 xml:space="preserve"> оставляет за собой право удержать 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>компенсацию за фактический простой забронированных номеров</w:t>
      </w:r>
      <w:r w:rsidR="001E0439"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(компенсация расходов на подготовку к оказанию услуг)</w:t>
      </w:r>
      <w:r w:rsidRPr="00165FC1">
        <w:rPr>
          <w:rStyle w:val="af1"/>
          <w:rFonts w:ascii="Calibri" w:hAnsi="Calibri" w:cs="Calibri"/>
          <w:b w:val="0"/>
          <w:sz w:val="20"/>
          <w:szCs w:val="20"/>
        </w:rPr>
        <w:t xml:space="preserve"> в размере 100 % стоимости услуг временного проживания за одни гостиничные сутки в каждом номере</w:t>
      </w:r>
      <w:r w:rsidRPr="00165FC1">
        <w:rPr>
          <w:rStyle w:val="af1"/>
          <w:rFonts w:ascii="Calibri" w:eastAsiaTheme="majorEastAsia" w:hAnsi="Calibri" w:cs="Calibri"/>
          <w:b w:val="0"/>
          <w:sz w:val="20"/>
          <w:szCs w:val="20"/>
        </w:rPr>
        <w:t>.</w:t>
      </w:r>
    </w:p>
    <w:p w14:paraId="574DE079" w14:textId="77777777" w:rsidR="00A30F0A" w:rsidRPr="00165FC1" w:rsidRDefault="00A30F0A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Style w:val="af1"/>
          <w:rFonts w:ascii="Calibri" w:eastAsiaTheme="majorEastAsia" w:hAnsi="Calibri" w:cs="Calibri"/>
          <w:b w:val="0"/>
          <w:sz w:val="20"/>
          <w:szCs w:val="20"/>
        </w:rPr>
      </w:pPr>
      <w:r w:rsidRPr="00165FC1">
        <w:rPr>
          <w:rFonts w:ascii="Calibri" w:hAnsi="Calibri" w:cs="Calibri"/>
          <w:sz w:val="20"/>
          <w:szCs w:val="20"/>
        </w:rPr>
        <w:t>При досрочном выезде Гостя, последний обязуется заблаговременно, не менее</w:t>
      </w:r>
      <w:proofErr w:type="gramStart"/>
      <w:r w:rsidRPr="00165FC1">
        <w:rPr>
          <w:rFonts w:ascii="Calibri" w:hAnsi="Calibri" w:cs="Calibri"/>
          <w:sz w:val="20"/>
          <w:szCs w:val="20"/>
        </w:rPr>
        <w:t>,</w:t>
      </w:r>
      <w:proofErr w:type="gramEnd"/>
      <w:r w:rsidRPr="00165FC1">
        <w:rPr>
          <w:rFonts w:ascii="Calibri" w:hAnsi="Calibri" w:cs="Calibri"/>
          <w:sz w:val="20"/>
          <w:szCs w:val="20"/>
        </w:rPr>
        <w:t xml:space="preserve"> чем за 2 (двое) гостиничных суток до даты предполагаемого выезда, уведомить об этом </w:t>
      </w:r>
      <w:r w:rsidR="00771E2C" w:rsidRPr="00165FC1">
        <w:rPr>
          <w:rFonts w:ascii="Calibri" w:hAnsi="Calibri" w:cs="Calibri"/>
          <w:sz w:val="20"/>
          <w:szCs w:val="20"/>
        </w:rPr>
        <w:t>Администрацию Комплекса</w:t>
      </w:r>
      <w:r w:rsidRPr="00165FC1">
        <w:rPr>
          <w:rFonts w:ascii="Calibri" w:hAnsi="Calibri" w:cs="Calibri"/>
          <w:sz w:val="20"/>
          <w:szCs w:val="20"/>
        </w:rPr>
        <w:t xml:space="preserve">. В случае несвоевременного уведомления о досрочном выезде </w:t>
      </w:r>
      <w:r w:rsidR="00771E2C" w:rsidRPr="00165FC1">
        <w:rPr>
          <w:rFonts w:ascii="Calibri" w:hAnsi="Calibri" w:cs="Calibri"/>
          <w:sz w:val="20"/>
          <w:szCs w:val="20"/>
        </w:rPr>
        <w:t>Администрация Комплекса</w:t>
      </w:r>
      <w:r w:rsidRPr="00165FC1">
        <w:rPr>
          <w:rFonts w:ascii="Calibri" w:hAnsi="Calibri" w:cs="Calibri"/>
          <w:sz w:val="20"/>
          <w:szCs w:val="20"/>
        </w:rPr>
        <w:t xml:space="preserve"> </w:t>
      </w:r>
      <w:r w:rsidRPr="00165FC1">
        <w:rPr>
          <w:rStyle w:val="af1"/>
          <w:rFonts w:ascii="Calibri" w:eastAsiaTheme="minorHAnsi" w:hAnsi="Calibri" w:cs="Calibri"/>
          <w:b w:val="0"/>
          <w:sz w:val="20"/>
          <w:szCs w:val="20"/>
        </w:rPr>
        <w:t>оставляет за собой право удержать</w:t>
      </w:r>
      <w:r w:rsidRPr="00165FC1">
        <w:rPr>
          <w:rFonts w:ascii="Calibri" w:hAnsi="Calibri" w:cs="Calibri"/>
          <w:b/>
          <w:sz w:val="20"/>
          <w:szCs w:val="20"/>
        </w:rPr>
        <w:t xml:space="preserve"> </w:t>
      </w:r>
      <w:r w:rsidRPr="00165FC1">
        <w:rPr>
          <w:rStyle w:val="af1"/>
          <w:rFonts w:ascii="Calibri" w:eastAsiaTheme="minorHAnsi" w:hAnsi="Calibri" w:cs="Calibri"/>
          <w:b w:val="0"/>
          <w:sz w:val="20"/>
          <w:szCs w:val="20"/>
        </w:rPr>
        <w:t xml:space="preserve">компенсацию за фактический простой забронированных номеров </w:t>
      </w:r>
      <w:r w:rsidR="002810ED" w:rsidRPr="00165FC1">
        <w:rPr>
          <w:rStyle w:val="af1"/>
          <w:rFonts w:ascii="Calibri" w:eastAsiaTheme="minorHAnsi" w:hAnsi="Calibri" w:cs="Calibri"/>
          <w:b w:val="0"/>
          <w:sz w:val="20"/>
          <w:szCs w:val="20"/>
        </w:rPr>
        <w:t xml:space="preserve">(компенсация расходов на подготовку к оказанию услуг) </w:t>
      </w:r>
      <w:r w:rsidRPr="00165FC1">
        <w:rPr>
          <w:rStyle w:val="af1"/>
          <w:rFonts w:ascii="Calibri" w:eastAsiaTheme="minorHAnsi" w:hAnsi="Calibri" w:cs="Calibri"/>
          <w:b w:val="0"/>
          <w:sz w:val="20"/>
          <w:szCs w:val="20"/>
        </w:rPr>
        <w:t>в размере 100 % стоимости услуг временного проживания за одни гостиничные сутки в каждом номере.</w:t>
      </w:r>
    </w:p>
    <w:p w14:paraId="61A9702D" w14:textId="77777777" w:rsidR="00A30F0A" w:rsidRPr="00165FC1" w:rsidRDefault="00A30F0A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65FC1">
        <w:rPr>
          <w:rFonts w:ascii="Calibri" w:hAnsi="Calibri" w:cs="Calibri"/>
          <w:sz w:val="20"/>
          <w:szCs w:val="20"/>
        </w:rPr>
        <w:t xml:space="preserve">При проживании Гостя менее 1 (одних) гостиничных суток оплата услуг </w:t>
      </w:r>
      <w:r w:rsidR="00771E2C" w:rsidRPr="00165FC1">
        <w:rPr>
          <w:rFonts w:ascii="Calibri" w:hAnsi="Calibri" w:cs="Calibri"/>
          <w:sz w:val="20"/>
          <w:szCs w:val="20"/>
        </w:rPr>
        <w:t>Комплекса</w:t>
      </w:r>
      <w:r w:rsidRPr="00165FC1">
        <w:rPr>
          <w:rFonts w:ascii="Calibri" w:hAnsi="Calibri" w:cs="Calibri"/>
          <w:sz w:val="20"/>
          <w:szCs w:val="20"/>
        </w:rPr>
        <w:t xml:space="preserve"> производится </w:t>
      </w:r>
      <w:r w:rsidRPr="00165FC1">
        <w:rPr>
          <w:rStyle w:val="af1"/>
          <w:rFonts w:ascii="Calibri" w:eastAsiaTheme="minorHAnsi" w:hAnsi="Calibri" w:cs="Calibri"/>
          <w:b w:val="0"/>
          <w:sz w:val="20"/>
          <w:szCs w:val="20"/>
        </w:rPr>
        <w:t>в размере 100 % стоимости услуг временного проживания за одни гостиничные сутки в каждом номере</w:t>
      </w:r>
      <w:r w:rsidRPr="00165FC1">
        <w:rPr>
          <w:rFonts w:ascii="Calibri" w:hAnsi="Calibri" w:cs="Calibri"/>
          <w:sz w:val="20"/>
          <w:szCs w:val="20"/>
        </w:rPr>
        <w:t>.</w:t>
      </w:r>
    </w:p>
    <w:p w14:paraId="3C414F9B" w14:textId="77777777" w:rsidR="00E9599E" w:rsidRPr="00165FC1" w:rsidRDefault="00A30F0A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При необходимости продления временного проживания Заказчик / Гость обязан сообщить об этом </w:t>
      </w:r>
      <w:r w:rsidR="00910BE9" w:rsidRPr="00165FC1">
        <w:rPr>
          <w:rFonts w:ascii="Calibri" w:hAnsi="Calibri" w:cs="Calibri"/>
          <w:sz w:val="20"/>
          <w:szCs w:val="20"/>
          <w:shd w:val="clear" w:color="auto" w:fill="FFFFFF"/>
        </w:rPr>
        <w:t>Администрации Комплекса</w:t>
      </w:r>
      <w:r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 не позднее, чем за 1 (одни) гостиничные сутки до дня выезда согласно оплаченной заявке на бронирование, и своевременно, т.е. до 12 часов 00 минут дня выезда, оплатить тако</w:t>
      </w:r>
      <w:r w:rsidR="001E0439"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е продление. В противном случае, а </w:t>
      </w:r>
      <w:r w:rsidR="001E0439" w:rsidRPr="00165FC1">
        <w:rPr>
          <w:rFonts w:ascii="Calibri" w:hAnsi="Calibri" w:cs="Calibri"/>
          <w:sz w:val="20"/>
          <w:szCs w:val="20"/>
          <w:shd w:val="clear" w:color="auto" w:fill="FFFFFF"/>
        </w:rPr>
        <w:lastRenderedPageBreak/>
        <w:t xml:space="preserve">также в случае отсутствия возможности продления (в том числе по причине наличия бронирования на занимаемый номер) </w:t>
      </w:r>
      <w:r w:rsidR="00910BE9" w:rsidRPr="00165FC1">
        <w:rPr>
          <w:rFonts w:ascii="Calibri" w:hAnsi="Calibri" w:cs="Calibri"/>
          <w:sz w:val="20"/>
          <w:szCs w:val="20"/>
          <w:shd w:val="clear" w:color="auto" w:fill="FFFFFF"/>
        </w:rPr>
        <w:t>Администрация Комплекса</w:t>
      </w:r>
      <w:r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 имеет право отказать в продлении и обязать Гостя </w:t>
      </w:r>
      <w:r w:rsidR="001E0439"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своевременно </w:t>
      </w:r>
      <w:r w:rsidRPr="00165FC1">
        <w:rPr>
          <w:rFonts w:ascii="Calibri" w:hAnsi="Calibri" w:cs="Calibri"/>
          <w:sz w:val="20"/>
          <w:szCs w:val="20"/>
          <w:shd w:val="clear" w:color="auto" w:fill="FFFFFF"/>
        </w:rPr>
        <w:t>освободить номер.</w:t>
      </w:r>
    </w:p>
    <w:p w14:paraId="3097BE4F" w14:textId="77777777" w:rsidR="00E9599E" w:rsidRPr="00165FC1" w:rsidRDefault="00725DCD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65FC1">
        <w:rPr>
          <w:rFonts w:ascii="Calibri" w:hAnsi="Calibri" w:cs="Calibri"/>
          <w:sz w:val="20"/>
          <w:szCs w:val="20"/>
          <w:shd w:val="clear" w:color="auto" w:fill="FFFFFF"/>
        </w:rPr>
        <w:t>В</w:t>
      </w:r>
      <w:r w:rsidR="00E9599E"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 случае отсутствия оплаты Услуг</w:t>
      </w:r>
      <w:r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 Комплекса</w:t>
      </w:r>
      <w:r w:rsidR="00E9599E"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 и наличия основания для взыскания компенсации за фактический простой номеров, </w:t>
      </w:r>
      <w:r w:rsidRPr="00165FC1">
        <w:rPr>
          <w:rFonts w:ascii="Calibri" w:hAnsi="Calibri" w:cs="Calibri"/>
          <w:sz w:val="20"/>
          <w:szCs w:val="20"/>
          <w:shd w:val="clear" w:color="auto" w:fill="FFFFFF"/>
        </w:rPr>
        <w:t>Администрация Комплекса</w:t>
      </w:r>
      <w:r w:rsidR="00E9599E"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 имеет право выставить </w:t>
      </w:r>
      <w:r w:rsidRPr="00165FC1">
        <w:rPr>
          <w:rFonts w:ascii="Calibri" w:hAnsi="Calibri" w:cs="Calibri"/>
          <w:sz w:val="20"/>
          <w:szCs w:val="20"/>
          <w:shd w:val="clear" w:color="auto" w:fill="FFFFFF"/>
        </w:rPr>
        <w:t>Заказчику / Гостю</w:t>
      </w:r>
      <w:r w:rsidR="00E9599E"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соответствующий </w:t>
      </w:r>
      <w:r w:rsidR="00E9599E"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счет на выплату компенсации. Такой счет подлежит оплате в срок, не превышающий </w:t>
      </w:r>
      <w:r w:rsidRPr="00165FC1">
        <w:rPr>
          <w:rFonts w:ascii="Calibri" w:hAnsi="Calibri" w:cs="Calibri"/>
          <w:sz w:val="20"/>
          <w:szCs w:val="20"/>
          <w:shd w:val="clear" w:color="auto" w:fill="FFFFFF"/>
        </w:rPr>
        <w:t>10</w:t>
      </w:r>
      <w:r w:rsidR="00E9599E"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 (</w:t>
      </w:r>
      <w:r w:rsidRPr="00165FC1">
        <w:rPr>
          <w:rFonts w:ascii="Calibri" w:hAnsi="Calibri" w:cs="Calibri"/>
          <w:sz w:val="20"/>
          <w:szCs w:val="20"/>
          <w:shd w:val="clear" w:color="auto" w:fill="FFFFFF"/>
        </w:rPr>
        <w:t>десяти</w:t>
      </w:r>
      <w:r w:rsidR="00E9599E" w:rsidRPr="00165FC1">
        <w:rPr>
          <w:rFonts w:ascii="Calibri" w:hAnsi="Calibri" w:cs="Calibri"/>
          <w:sz w:val="20"/>
          <w:szCs w:val="20"/>
          <w:shd w:val="clear" w:color="auto" w:fill="FFFFFF"/>
        </w:rPr>
        <w:t>) календарных дней с момента его получения</w:t>
      </w:r>
      <w:r w:rsidRPr="00165FC1">
        <w:rPr>
          <w:rFonts w:ascii="Calibri" w:hAnsi="Calibri" w:cs="Calibri"/>
          <w:sz w:val="20"/>
          <w:szCs w:val="20"/>
          <w:shd w:val="clear" w:color="auto" w:fill="FFFFFF"/>
        </w:rPr>
        <w:t xml:space="preserve"> Заказчиком / Гостем</w:t>
      </w:r>
      <w:r w:rsidR="00E9599E" w:rsidRPr="00165FC1">
        <w:rPr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486C9DBD" w14:textId="77777777" w:rsidR="00673512" w:rsidRPr="00165FC1" w:rsidRDefault="00673512" w:rsidP="009F509B">
      <w:pPr>
        <w:pStyle w:val="af"/>
        <w:rPr>
          <w:rFonts w:cs="Calibri"/>
          <w:b/>
          <w:sz w:val="20"/>
          <w:szCs w:val="20"/>
        </w:rPr>
      </w:pPr>
    </w:p>
    <w:p w14:paraId="09EC289D" w14:textId="77777777" w:rsidR="00A30F0A" w:rsidRPr="00165FC1" w:rsidRDefault="000975D6" w:rsidP="009F509B">
      <w:pPr>
        <w:pStyle w:val="af"/>
        <w:numPr>
          <w:ilvl w:val="0"/>
          <w:numId w:val="22"/>
        </w:numPr>
        <w:ind w:left="0" w:firstLine="0"/>
        <w:jc w:val="center"/>
        <w:rPr>
          <w:rFonts w:cs="Calibri"/>
          <w:b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 xml:space="preserve">ПРАВИЛА ЗАЕЗДА В </w:t>
      </w:r>
      <w:r w:rsidR="00A37766" w:rsidRPr="00165FC1">
        <w:rPr>
          <w:rFonts w:cs="Calibri"/>
          <w:b/>
          <w:sz w:val="20"/>
          <w:szCs w:val="20"/>
        </w:rPr>
        <w:t>КОМПЛЕКС</w:t>
      </w:r>
    </w:p>
    <w:p w14:paraId="43DED76A" w14:textId="77777777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Режим работы Комплекса – 24 (двадцать четыре) часа в сутки без выходных дней, при этом Администрация Комплекса обеспечивает круглосуточное оформление прибывающих (при наличии свободных мест) и убывающих Гостей.</w:t>
      </w:r>
    </w:p>
    <w:p w14:paraId="56FAE92E" w14:textId="3F1E9CA7" w:rsidR="000975D6" w:rsidRPr="00165FC1" w:rsidRDefault="000975D6" w:rsidP="00867172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  <w:lang w:bidi="ru-RU"/>
        </w:rPr>
      </w:pPr>
      <w:r w:rsidRPr="00165FC1">
        <w:rPr>
          <w:rFonts w:cs="Calibri"/>
          <w:sz w:val="20"/>
          <w:szCs w:val="20"/>
        </w:rPr>
        <w:t>Комплекс предназначен для временного проживания Гостей.</w:t>
      </w:r>
    </w:p>
    <w:p w14:paraId="72D06439" w14:textId="77777777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</w:rPr>
        <w:t xml:space="preserve">Минимальный предельный срок пребывания на территории Комплекса для Гостей - не менее одних гостиничных суток. Максимально предельный срок пребывания на территории Комплекса </w:t>
      </w:r>
      <w:r w:rsidR="008B3F6A" w:rsidRPr="00165FC1">
        <w:rPr>
          <w:rFonts w:cs="Calibri"/>
          <w:sz w:val="20"/>
          <w:szCs w:val="20"/>
        </w:rPr>
        <w:t xml:space="preserve">для Гостей - не устанавливается (за исключением случаев, когда такой срок определен условиями специальных программ и/или </w:t>
      </w:r>
      <w:proofErr w:type="spellStart"/>
      <w:r w:rsidR="008B3F6A" w:rsidRPr="00165FC1">
        <w:rPr>
          <w:rFonts w:cs="Calibri"/>
          <w:sz w:val="20"/>
          <w:szCs w:val="20"/>
        </w:rPr>
        <w:t>акционных</w:t>
      </w:r>
      <w:proofErr w:type="spellEnd"/>
      <w:r w:rsidR="008B3F6A" w:rsidRPr="00165FC1">
        <w:rPr>
          <w:rFonts w:cs="Calibri"/>
          <w:sz w:val="20"/>
          <w:szCs w:val="20"/>
        </w:rPr>
        <w:t xml:space="preserve"> предложений</w:t>
      </w:r>
      <w:r w:rsidR="00E12952" w:rsidRPr="00165FC1">
        <w:rPr>
          <w:rFonts w:cs="Calibri"/>
          <w:sz w:val="20"/>
          <w:szCs w:val="20"/>
        </w:rPr>
        <w:t xml:space="preserve"> и/или миграционным законодательством Российской Федерации</w:t>
      </w:r>
      <w:r w:rsidR="008B3F6A" w:rsidRPr="00165FC1">
        <w:rPr>
          <w:rFonts w:cs="Calibri"/>
          <w:sz w:val="20"/>
          <w:szCs w:val="20"/>
        </w:rPr>
        <w:t>).</w:t>
      </w:r>
    </w:p>
    <w:p w14:paraId="3FA1C8BB" w14:textId="77777777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Основанием для заезда и временного проживания Гостя является подписание Регистрационной карты. Регистрационная карта оформляется на каждого из Гостей и подписывается каждым из Гостей (в отношении несовершеннолетних лиц подписание осуществляется родителями, законными представителями опекунами) в момент фактического заселения в </w:t>
      </w:r>
      <w:r w:rsidR="008B3F6A" w:rsidRPr="00165FC1">
        <w:rPr>
          <w:rFonts w:cs="Calibri"/>
          <w:sz w:val="20"/>
          <w:szCs w:val="20"/>
        </w:rPr>
        <w:t>Комплекс</w:t>
      </w:r>
      <w:r w:rsidRPr="00165FC1">
        <w:rPr>
          <w:rFonts w:cs="Calibri"/>
          <w:sz w:val="20"/>
          <w:szCs w:val="20"/>
        </w:rPr>
        <w:t>.</w:t>
      </w:r>
    </w:p>
    <w:p w14:paraId="3C9E88AC" w14:textId="43F330D9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После подписания Гостем Регистрационной карты, </w:t>
      </w:r>
      <w:r w:rsidR="008B3F6A" w:rsidRPr="00165FC1">
        <w:rPr>
          <w:rFonts w:cs="Calibri"/>
          <w:sz w:val="20"/>
          <w:szCs w:val="20"/>
        </w:rPr>
        <w:t>Администрация Комплекса</w:t>
      </w:r>
      <w:r w:rsidRPr="00165FC1">
        <w:rPr>
          <w:rFonts w:cs="Calibri"/>
          <w:sz w:val="20"/>
          <w:szCs w:val="20"/>
        </w:rPr>
        <w:t xml:space="preserve"> выдает Гостю ключ от номера и карту на полотенце. Ключ от номера выдается на каждого из Гостей, в том числе на несовершеннолетних лиц. Карта на полотенце выдается на каждого из Гостей, в том числе на несовершеннолетних лиц.</w:t>
      </w:r>
    </w:p>
    <w:p w14:paraId="28EE070D" w14:textId="77777777" w:rsidR="008B3F6A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Заселение в </w:t>
      </w:r>
      <w:r w:rsidR="008B3F6A" w:rsidRPr="00165FC1">
        <w:rPr>
          <w:rFonts w:cs="Calibri"/>
          <w:sz w:val="20"/>
          <w:szCs w:val="20"/>
        </w:rPr>
        <w:t>Комплекс</w:t>
      </w:r>
      <w:r w:rsidRPr="00165FC1">
        <w:rPr>
          <w:rFonts w:cs="Calibri"/>
          <w:sz w:val="20"/>
          <w:szCs w:val="20"/>
        </w:rPr>
        <w:t xml:space="preserve"> осуществляется только при условии предъявления Гостем оригинала документа, удостоверяющего его личность в соответствии с законодательством Российской Федерации. Заселение на основании предоставления копии документа (фотокопии, ксерокопии, скан копии, нотариальной копии и т.д.) не осуществляется.</w:t>
      </w:r>
    </w:p>
    <w:p w14:paraId="4E914C06" w14:textId="77777777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С целью </w:t>
      </w:r>
      <w:r w:rsidR="008B3F6A" w:rsidRPr="00165FC1">
        <w:rPr>
          <w:rFonts w:cs="Calibri"/>
          <w:sz w:val="20"/>
          <w:szCs w:val="20"/>
        </w:rPr>
        <w:t>поселения</w:t>
      </w:r>
      <w:r w:rsidRPr="00165FC1">
        <w:rPr>
          <w:rFonts w:cs="Calibri"/>
          <w:sz w:val="20"/>
          <w:szCs w:val="20"/>
        </w:rPr>
        <w:t xml:space="preserve"> каждый из Гостей предоставляет </w:t>
      </w:r>
      <w:r w:rsidR="008B3F6A" w:rsidRPr="00165FC1">
        <w:rPr>
          <w:rFonts w:cs="Calibri"/>
          <w:sz w:val="20"/>
          <w:szCs w:val="20"/>
        </w:rPr>
        <w:t>Администрации Комплекса</w:t>
      </w:r>
      <w:r w:rsidRPr="00165FC1">
        <w:rPr>
          <w:rFonts w:cs="Calibri"/>
          <w:sz w:val="20"/>
          <w:szCs w:val="20"/>
        </w:rPr>
        <w:t xml:space="preserve"> документ удостоверяющий личность Гостя, в том числе:</w:t>
      </w:r>
    </w:p>
    <w:p w14:paraId="371E54E7" w14:textId="77777777" w:rsidR="000975D6" w:rsidRPr="00165FC1" w:rsidRDefault="000975D6" w:rsidP="009F509B">
      <w:pPr>
        <w:pStyle w:val="af"/>
        <w:numPr>
          <w:ilvl w:val="0"/>
          <w:numId w:val="3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14:paraId="21ABE9C7" w14:textId="77777777" w:rsidR="000975D6" w:rsidRPr="00165FC1" w:rsidRDefault="000975D6" w:rsidP="009F509B">
      <w:pPr>
        <w:pStyle w:val="af"/>
        <w:numPr>
          <w:ilvl w:val="0"/>
          <w:numId w:val="3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паспорт гражданина СССР, удостоверяющий личность гражданина Российской Федерации, до замены его в установленный срок на паспорт гражданина Российской Федерации;</w:t>
      </w:r>
    </w:p>
    <w:p w14:paraId="7C762C6E" w14:textId="77777777" w:rsidR="000975D6" w:rsidRPr="00165FC1" w:rsidRDefault="000975D6" w:rsidP="009F509B">
      <w:pPr>
        <w:pStyle w:val="af"/>
        <w:numPr>
          <w:ilvl w:val="0"/>
          <w:numId w:val="3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паспорт гражданина Российской Федерации, удостоверяющий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14:paraId="5C9385B9" w14:textId="77777777" w:rsidR="000975D6" w:rsidRPr="00165FC1" w:rsidRDefault="000975D6" w:rsidP="009F509B">
      <w:pPr>
        <w:pStyle w:val="af"/>
        <w:numPr>
          <w:ilvl w:val="0"/>
          <w:numId w:val="3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временное удостоверение личности гражданина Российской Федерации;</w:t>
      </w:r>
    </w:p>
    <w:p w14:paraId="227DFD86" w14:textId="77777777" w:rsidR="000975D6" w:rsidRPr="00165FC1" w:rsidRDefault="000975D6" w:rsidP="009F509B">
      <w:pPr>
        <w:pStyle w:val="af"/>
        <w:numPr>
          <w:ilvl w:val="0"/>
          <w:numId w:val="3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паспорт иностранного гражданина либо иной документ, установленный федеральным законом или признанный в соответствии с международным договором Российской Федерацией в качестве документа, удостоверяющего личность иностранного гражданина;</w:t>
      </w:r>
    </w:p>
    <w:p w14:paraId="5673C60F" w14:textId="77777777" w:rsidR="000975D6" w:rsidRPr="00165FC1" w:rsidRDefault="000975D6" w:rsidP="009F509B">
      <w:pPr>
        <w:pStyle w:val="af"/>
        <w:numPr>
          <w:ilvl w:val="0"/>
          <w:numId w:val="3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документ, выданный иностранным государством и признаваемый в соответствии с международным договором Российской Федерацией в качестве документа, удостоверяющего личность лица без гражданства;</w:t>
      </w:r>
    </w:p>
    <w:p w14:paraId="3282191F" w14:textId="77777777" w:rsidR="000975D6" w:rsidRPr="00165FC1" w:rsidRDefault="000975D6" w:rsidP="009F509B">
      <w:pPr>
        <w:pStyle w:val="af"/>
        <w:numPr>
          <w:ilvl w:val="0"/>
          <w:numId w:val="3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разрешение на временное проживание лица без гражданства;</w:t>
      </w:r>
    </w:p>
    <w:p w14:paraId="440A94C6" w14:textId="77777777" w:rsidR="000975D6" w:rsidRPr="00165FC1" w:rsidRDefault="000975D6" w:rsidP="009F509B">
      <w:pPr>
        <w:pStyle w:val="af"/>
        <w:numPr>
          <w:ilvl w:val="0"/>
          <w:numId w:val="3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вид на жительство лица без гражданства.</w:t>
      </w:r>
    </w:p>
    <w:p w14:paraId="7359C04D" w14:textId="77777777" w:rsidR="008B3F6A" w:rsidRPr="00165FC1" w:rsidRDefault="000975D6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r w:rsidRPr="00165FC1">
        <w:rPr>
          <w:rFonts w:ascii="Calibri" w:hAnsi="Calibri" w:cs="Calibri"/>
        </w:rPr>
        <w:t xml:space="preserve">Заселение в </w:t>
      </w:r>
      <w:r w:rsidR="008B3F6A" w:rsidRPr="00165FC1">
        <w:rPr>
          <w:rFonts w:ascii="Calibri" w:hAnsi="Calibri" w:cs="Calibri"/>
        </w:rPr>
        <w:t xml:space="preserve">Комплекс </w:t>
      </w:r>
      <w:r w:rsidRPr="00165FC1">
        <w:rPr>
          <w:rFonts w:ascii="Calibri" w:hAnsi="Calibri" w:cs="Calibri"/>
        </w:rPr>
        <w:t>несовершеннолетних граждан, достигших 14-летнего возраста, в отсутствии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</w:t>
      </w:r>
    </w:p>
    <w:p w14:paraId="553341EF" w14:textId="77777777" w:rsidR="008B3F6A" w:rsidRPr="00165FC1" w:rsidRDefault="000975D6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r w:rsidRPr="00165FC1">
        <w:rPr>
          <w:rFonts w:ascii="Calibri" w:hAnsi="Calibri" w:cs="Calibri"/>
        </w:rPr>
        <w:t xml:space="preserve">При заселении в </w:t>
      </w:r>
      <w:r w:rsidR="008B3F6A" w:rsidRPr="00165FC1">
        <w:rPr>
          <w:rFonts w:ascii="Calibri" w:hAnsi="Calibri" w:cs="Calibri"/>
        </w:rPr>
        <w:t xml:space="preserve">Комплекс </w:t>
      </w:r>
      <w:r w:rsidRPr="00165FC1">
        <w:rPr>
          <w:rFonts w:ascii="Calibri" w:hAnsi="Calibri" w:cs="Calibri"/>
        </w:rPr>
        <w:t xml:space="preserve">иностранного гражданина, последний обязуется представить </w:t>
      </w:r>
      <w:r w:rsidR="008B3F6A" w:rsidRPr="00165FC1">
        <w:rPr>
          <w:rFonts w:ascii="Calibri" w:hAnsi="Calibri" w:cs="Calibri"/>
        </w:rPr>
        <w:t>Администрации Комплекса</w:t>
      </w:r>
      <w:r w:rsidRPr="00165FC1">
        <w:rPr>
          <w:rFonts w:ascii="Calibri" w:hAnsi="Calibri" w:cs="Calibri"/>
        </w:rPr>
        <w:t xml:space="preserve"> документы, подтверждающие его право на пребывание (проживание) в Российской Федерации, а именно: миграционную карту с отметками о пересечении границы Российской Федерации; визу (если иностранному гражданину требуется виза для въезда на территорию Российской Федерации); патент на осуществление трудовой деятельности на территории Российской Федерации (а также уведомление о постановке на миграционный учёт и квитанцию об оплате патента).</w:t>
      </w:r>
    </w:p>
    <w:p w14:paraId="2A754052" w14:textId="77777777" w:rsidR="008B3F6A" w:rsidRPr="00165FC1" w:rsidRDefault="000975D6" w:rsidP="00E12952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r w:rsidRPr="00165FC1">
        <w:rPr>
          <w:rFonts w:ascii="Calibri" w:hAnsi="Calibri" w:cs="Calibri"/>
        </w:rPr>
        <w:t xml:space="preserve">Заселение в </w:t>
      </w:r>
      <w:r w:rsidR="008B3F6A" w:rsidRPr="00165FC1">
        <w:rPr>
          <w:rFonts w:ascii="Calibri" w:hAnsi="Calibri" w:cs="Calibri"/>
        </w:rPr>
        <w:t xml:space="preserve">Комплекс </w:t>
      </w:r>
      <w:r w:rsidRPr="00165FC1">
        <w:rPr>
          <w:rFonts w:ascii="Calibri" w:hAnsi="Calibri" w:cs="Calibri"/>
        </w:rPr>
        <w:t xml:space="preserve">Гостей, не предоставивших документы, удостоверяющие их личность, в порядке, предусмотренном действующим законодательством Российской Федерации, является нарушением, ответственность за которое предусмотрена ст. </w:t>
      </w:r>
      <w:r w:rsidR="008B3F6A" w:rsidRPr="00165FC1">
        <w:rPr>
          <w:rFonts w:ascii="Calibri" w:hAnsi="Calibri" w:cs="Calibri"/>
        </w:rPr>
        <w:t>18.9</w:t>
      </w:r>
      <w:r w:rsidRPr="00165FC1">
        <w:rPr>
          <w:rFonts w:ascii="Calibri" w:hAnsi="Calibri" w:cs="Calibri"/>
        </w:rPr>
        <w:t xml:space="preserve"> и 19.15.2 Кодекса об административных правонарушениях Российской Федерации. При несоблюдении Гостем требований в части предоставления документов, необходимых для осуществления заселения в </w:t>
      </w:r>
      <w:r w:rsidR="008B3F6A" w:rsidRPr="00165FC1">
        <w:rPr>
          <w:rFonts w:ascii="Calibri" w:hAnsi="Calibri" w:cs="Calibri"/>
        </w:rPr>
        <w:t>Комплекс</w:t>
      </w:r>
      <w:r w:rsidRPr="00165FC1">
        <w:rPr>
          <w:rFonts w:ascii="Calibri" w:hAnsi="Calibri" w:cs="Calibri"/>
        </w:rPr>
        <w:t xml:space="preserve">, </w:t>
      </w:r>
      <w:r w:rsidR="008B3F6A" w:rsidRPr="00165FC1">
        <w:rPr>
          <w:rFonts w:ascii="Calibri" w:hAnsi="Calibri" w:cs="Calibri"/>
        </w:rPr>
        <w:t>Администрация Комплекса</w:t>
      </w:r>
      <w:r w:rsidRPr="00165FC1">
        <w:rPr>
          <w:rFonts w:ascii="Calibri" w:hAnsi="Calibri" w:cs="Calibri"/>
        </w:rPr>
        <w:t xml:space="preserve"> отказывает Гостю в поселении по причинам, не зависящим от </w:t>
      </w:r>
      <w:r w:rsidR="008B3F6A" w:rsidRPr="00165FC1">
        <w:rPr>
          <w:rFonts w:ascii="Calibri" w:hAnsi="Calibri" w:cs="Calibri"/>
        </w:rPr>
        <w:t>Администрации Комплекса</w:t>
      </w:r>
      <w:r w:rsidRPr="00165FC1">
        <w:rPr>
          <w:rFonts w:ascii="Calibri" w:hAnsi="Calibri" w:cs="Calibri"/>
        </w:rPr>
        <w:t>.</w:t>
      </w:r>
    </w:p>
    <w:p w14:paraId="6F31631A" w14:textId="77777777" w:rsidR="008B3F6A" w:rsidRPr="00165FC1" w:rsidRDefault="008B3F6A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r w:rsidRPr="00165FC1">
        <w:rPr>
          <w:rFonts w:ascii="Calibri" w:hAnsi="Calibri" w:cs="Calibri"/>
        </w:rPr>
        <w:t>Комплексом</w:t>
      </w:r>
      <w:r w:rsidR="000975D6" w:rsidRPr="00165FC1">
        <w:rPr>
          <w:rFonts w:ascii="Calibri" w:hAnsi="Calibri" w:cs="Calibri"/>
        </w:rPr>
        <w:t xml:space="preserve"> могут быть предусмотрены иные (дополнительные) документы, предоставление которых является обязательным для получения отдельных услуг</w:t>
      </w:r>
      <w:r w:rsidRPr="00165FC1">
        <w:rPr>
          <w:rFonts w:ascii="Calibri" w:hAnsi="Calibri" w:cs="Calibri"/>
        </w:rPr>
        <w:t>.</w:t>
      </w:r>
    </w:p>
    <w:p w14:paraId="54B3CA11" w14:textId="77777777" w:rsidR="008B3F6A" w:rsidRPr="00165FC1" w:rsidRDefault="000975D6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proofErr w:type="gramStart"/>
      <w:r w:rsidRPr="00165FC1">
        <w:rPr>
          <w:rFonts w:ascii="Calibri" w:hAnsi="Calibri" w:cs="Calibri"/>
        </w:rPr>
        <w:t xml:space="preserve">В соответствии с п. 14 Правил регистрации и снятия граждан Российской Федерации с регистрационного учета по месту пребывания, утвержденных Постановлением Правительства РФ № 713 от 17.07.1995 года, </w:t>
      </w:r>
      <w:r w:rsidRPr="00165FC1">
        <w:rPr>
          <w:rFonts w:ascii="Calibri" w:eastAsia="Times New Roman" w:hAnsi="Calibri" w:cs="Calibri"/>
        </w:rPr>
        <w:t xml:space="preserve">регистрация гражданина </w:t>
      </w:r>
      <w:r w:rsidRPr="00165FC1">
        <w:rPr>
          <w:rFonts w:ascii="Calibri" w:eastAsia="Times New Roman" w:hAnsi="Calibri" w:cs="Calibri"/>
        </w:rPr>
        <w:lastRenderedPageBreak/>
        <w:t xml:space="preserve">РФ по месту пребывания в </w:t>
      </w:r>
      <w:r w:rsidR="008B3F6A" w:rsidRPr="00165FC1">
        <w:rPr>
          <w:rFonts w:ascii="Calibri" w:eastAsia="Times New Roman" w:hAnsi="Calibri" w:cs="Calibri"/>
        </w:rPr>
        <w:t>Комплексе</w:t>
      </w:r>
      <w:r w:rsidRPr="00165FC1">
        <w:rPr>
          <w:rFonts w:ascii="Calibri" w:eastAsia="Times New Roman" w:hAnsi="Calibri" w:cs="Calibri"/>
        </w:rPr>
        <w:t xml:space="preserve">, осуществляется </w:t>
      </w:r>
      <w:r w:rsidR="008B3F6A" w:rsidRPr="00165FC1">
        <w:rPr>
          <w:rFonts w:ascii="Calibri" w:eastAsia="Times New Roman" w:hAnsi="Calibri" w:cs="Calibri"/>
        </w:rPr>
        <w:t>Администрацией Комплекса</w:t>
      </w:r>
      <w:r w:rsidRPr="00165FC1">
        <w:rPr>
          <w:rFonts w:ascii="Calibri" w:eastAsia="Times New Roman" w:hAnsi="Calibri" w:cs="Calibri"/>
        </w:rPr>
        <w:t xml:space="preserve"> в течение суток с момента прибытия (поселения) гражданина на основании документов, удостоверяющих личность гражданина.</w:t>
      </w:r>
      <w:proofErr w:type="gramEnd"/>
    </w:p>
    <w:p w14:paraId="105BBE21" w14:textId="77777777" w:rsidR="008B3F6A" w:rsidRPr="00165FC1" w:rsidRDefault="008B3F6A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proofErr w:type="gramStart"/>
      <w:r w:rsidRPr="00165FC1">
        <w:rPr>
          <w:rFonts w:ascii="Calibri" w:hAnsi="Calibri" w:cs="Calibri"/>
        </w:rPr>
        <w:t>Комплекс</w:t>
      </w:r>
      <w:r w:rsidR="000975D6" w:rsidRPr="00165FC1">
        <w:rPr>
          <w:rFonts w:ascii="Calibri" w:hAnsi="Calibri" w:cs="Calibri"/>
        </w:rPr>
        <w:t xml:space="preserve"> вправе </w:t>
      </w:r>
      <w:r w:rsidR="000975D6" w:rsidRPr="00165FC1">
        <w:rPr>
          <w:rFonts w:ascii="Calibri" w:eastAsia="Times New Roman" w:hAnsi="Calibri" w:cs="Calibri"/>
        </w:rPr>
        <w:t xml:space="preserve">не регистрировать гражданина РФ по месту пребывания в случае, если данный гражданин зарегистрирован по месту жительства или по месту пребывания в жилом помещении, находящемся на территории </w:t>
      </w:r>
      <w:r w:rsidRPr="00165FC1">
        <w:rPr>
          <w:rFonts w:ascii="Calibri" w:eastAsia="Times New Roman" w:hAnsi="Calibri" w:cs="Calibri"/>
        </w:rPr>
        <w:t>соответствующего субъекта Российской Федерации</w:t>
      </w:r>
      <w:r w:rsidR="000975D6" w:rsidRPr="00165FC1">
        <w:rPr>
          <w:rFonts w:ascii="Calibri" w:eastAsia="Times New Roman" w:hAnsi="Calibri" w:cs="Calibri"/>
        </w:rPr>
        <w:t xml:space="preserve"> и, в случае, если непрерывный срок пребывания данного гражданина в </w:t>
      </w:r>
      <w:r w:rsidRPr="00165FC1">
        <w:rPr>
          <w:rFonts w:ascii="Calibri" w:eastAsia="Times New Roman" w:hAnsi="Calibri" w:cs="Calibri"/>
        </w:rPr>
        <w:t>Комплексе</w:t>
      </w:r>
      <w:r w:rsidR="000975D6" w:rsidRPr="00165FC1">
        <w:rPr>
          <w:rFonts w:ascii="Calibri" w:eastAsia="Times New Roman" w:hAnsi="Calibri" w:cs="Calibri"/>
        </w:rPr>
        <w:t xml:space="preserve"> не превышает 90 дней со дня его прибытия (поселения).</w:t>
      </w:r>
      <w:proofErr w:type="gramEnd"/>
    </w:p>
    <w:p w14:paraId="633CF272" w14:textId="77777777" w:rsidR="008B3F6A" w:rsidRPr="00165FC1" w:rsidRDefault="000975D6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r w:rsidRPr="00165FC1">
        <w:rPr>
          <w:rFonts w:ascii="Calibri" w:hAnsi="Calibri" w:cs="Calibri"/>
        </w:rPr>
        <w:t xml:space="preserve">В соответствии с п. 22 Постановления Правительства РФ № 9 от 15.01.2007 года и ст. 20 Федерального закона № 109-ФЗ от 18.07.2006 года, </w:t>
      </w:r>
      <w:r w:rsidRPr="00165FC1">
        <w:rPr>
          <w:rFonts w:ascii="Calibri" w:eastAsia="Times New Roman" w:hAnsi="Calibri" w:cs="Calibri"/>
        </w:rPr>
        <w:t xml:space="preserve">уведомление о прибытии иностранного гражданина в </w:t>
      </w:r>
      <w:r w:rsidR="008B3F6A" w:rsidRPr="00165FC1">
        <w:rPr>
          <w:rFonts w:ascii="Calibri" w:eastAsia="Times New Roman" w:hAnsi="Calibri" w:cs="Calibri"/>
        </w:rPr>
        <w:t>Комплекс</w:t>
      </w:r>
      <w:r w:rsidRPr="00165FC1">
        <w:rPr>
          <w:rFonts w:ascii="Calibri" w:eastAsia="Times New Roman" w:hAnsi="Calibri" w:cs="Calibri"/>
        </w:rPr>
        <w:t xml:space="preserve"> должно быть подано </w:t>
      </w:r>
      <w:r w:rsidR="008B3F6A" w:rsidRPr="00165FC1">
        <w:rPr>
          <w:rFonts w:ascii="Calibri" w:eastAsia="Times New Roman" w:hAnsi="Calibri" w:cs="Calibri"/>
        </w:rPr>
        <w:t>Администрацией Комплекса</w:t>
      </w:r>
      <w:r w:rsidRPr="00165FC1">
        <w:rPr>
          <w:rFonts w:ascii="Calibri" w:eastAsia="Times New Roman" w:hAnsi="Calibri" w:cs="Calibri"/>
        </w:rPr>
        <w:t xml:space="preserve"> в течение одного рабочего дня, следующего за днем прибытия иностранного гражданина в </w:t>
      </w:r>
      <w:r w:rsidR="008B3F6A" w:rsidRPr="00165FC1">
        <w:rPr>
          <w:rFonts w:ascii="Calibri" w:eastAsia="Times New Roman" w:hAnsi="Calibri" w:cs="Calibri"/>
        </w:rPr>
        <w:t>Комплекс</w:t>
      </w:r>
      <w:r w:rsidRPr="00165FC1">
        <w:rPr>
          <w:rFonts w:ascii="Calibri" w:eastAsia="Times New Roman" w:hAnsi="Calibri" w:cs="Calibri"/>
        </w:rPr>
        <w:t>. При этом, в случае если иностранный</w:t>
      </w:r>
      <w:r w:rsidR="008B3F6A" w:rsidRPr="00165FC1">
        <w:rPr>
          <w:rFonts w:ascii="Calibri" w:eastAsia="Times New Roman" w:hAnsi="Calibri" w:cs="Calibri"/>
        </w:rPr>
        <w:t xml:space="preserve"> гражданин</w:t>
      </w:r>
      <w:r w:rsidRPr="00165FC1">
        <w:rPr>
          <w:rFonts w:ascii="Calibri" w:eastAsia="Times New Roman" w:hAnsi="Calibri" w:cs="Calibri"/>
        </w:rPr>
        <w:t xml:space="preserve"> прибыл в </w:t>
      </w:r>
      <w:r w:rsidR="008B3F6A" w:rsidRPr="00165FC1">
        <w:rPr>
          <w:rFonts w:ascii="Calibri" w:eastAsia="Times New Roman" w:hAnsi="Calibri" w:cs="Calibri"/>
        </w:rPr>
        <w:t>Комплекс</w:t>
      </w:r>
      <w:r w:rsidRPr="00165FC1">
        <w:rPr>
          <w:rFonts w:ascii="Calibri" w:eastAsia="Times New Roman" w:hAnsi="Calibri" w:cs="Calibri"/>
        </w:rPr>
        <w:t xml:space="preserve"> в нерабочий день (</w:t>
      </w:r>
      <w:proofErr w:type="gramStart"/>
      <w:r w:rsidRPr="00165FC1">
        <w:rPr>
          <w:rFonts w:ascii="Calibri" w:eastAsia="Times New Roman" w:hAnsi="Calibri" w:cs="Calibri"/>
        </w:rPr>
        <w:t>согласно</w:t>
      </w:r>
      <w:proofErr w:type="gramEnd"/>
      <w:r w:rsidRPr="00165FC1">
        <w:rPr>
          <w:rFonts w:ascii="Calibri" w:eastAsia="Times New Roman" w:hAnsi="Calibri" w:cs="Calibri"/>
        </w:rPr>
        <w:t xml:space="preserve"> производственного календаря утвержденного Постановление Правительства РФ на текущий календарный год), </w:t>
      </w:r>
      <w:r w:rsidRPr="00165FC1">
        <w:rPr>
          <w:rFonts w:ascii="Calibri" w:hAnsi="Calibri" w:cs="Calibri"/>
          <w:shd w:val="clear" w:color="auto" w:fill="FFFFFF"/>
        </w:rPr>
        <w:t xml:space="preserve">уведомление о прибытии </w:t>
      </w:r>
      <w:r w:rsidR="008B3F6A" w:rsidRPr="00165FC1">
        <w:rPr>
          <w:rFonts w:ascii="Calibri" w:hAnsi="Calibri" w:cs="Calibri"/>
          <w:shd w:val="clear" w:color="auto" w:fill="FFFFFF"/>
        </w:rPr>
        <w:t xml:space="preserve">должно </w:t>
      </w:r>
      <w:r w:rsidRPr="00165FC1">
        <w:rPr>
          <w:rFonts w:ascii="Calibri" w:hAnsi="Calibri" w:cs="Calibri"/>
          <w:shd w:val="clear" w:color="auto" w:fill="FFFFFF"/>
        </w:rPr>
        <w:t>быть представлено в орган миграционного учета в течение одних суток, являющихся рабочим днем и следующих непосредственно за нерабочим днем (несколькими нерабочими днями).</w:t>
      </w:r>
    </w:p>
    <w:p w14:paraId="342DE8EA" w14:textId="77777777" w:rsidR="008B3F6A" w:rsidRPr="00165FC1" w:rsidRDefault="000975D6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r w:rsidRPr="00165FC1">
        <w:rPr>
          <w:rFonts w:ascii="Calibri" w:hAnsi="Calibri" w:cs="Calibri"/>
        </w:rPr>
        <w:t xml:space="preserve">Уведомление о прибытии иностранного гражданина в </w:t>
      </w:r>
      <w:r w:rsidR="008B3F6A" w:rsidRPr="00165FC1">
        <w:rPr>
          <w:rFonts w:ascii="Calibri" w:hAnsi="Calibri" w:cs="Calibri"/>
        </w:rPr>
        <w:t>Комплекс</w:t>
      </w:r>
      <w:r w:rsidRPr="00165FC1">
        <w:rPr>
          <w:rFonts w:ascii="Calibri" w:hAnsi="Calibri" w:cs="Calibri"/>
        </w:rPr>
        <w:t xml:space="preserve"> подается на основании оригиналов документов, удостоверяющих личность иностранного гражданина на территории Российской Федерации и документов, подтверждающих право на пребывание (проживание) иностранного гражданина в Российской Федерации.</w:t>
      </w:r>
    </w:p>
    <w:p w14:paraId="604D2941" w14:textId="77777777" w:rsidR="008B3F6A" w:rsidRPr="00165FC1" w:rsidRDefault="008B3F6A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proofErr w:type="gramStart"/>
      <w:r w:rsidRPr="00165FC1">
        <w:rPr>
          <w:rFonts w:ascii="Calibri" w:hAnsi="Calibri" w:cs="Calibri"/>
          <w:shd w:val="clear" w:color="auto" w:fill="FFFFFF"/>
        </w:rPr>
        <w:t>Администрация Комплекса</w:t>
      </w:r>
      <w:r w:rsidR="000975D6" w:rsidRPr="00165FC1">
        <w:rPr>
          <w:rFonts w:ascii="Calibri" w:hAnsi="Calibri" w:cs="Calibri"/>
          <w:shd w:val="clear" w:color="auto" w:fill="FFFFFF"/>
        </w:rPr>
        <w:t xml:space="preserve">, в рамках предоставления уведомления о прибытии иностранного гражданина, сообщает в территориальный орган информацию о сроке временного пребывания иностранного гражданина на территории </w:t>
      </w:r>
      <w:r w:rsidRPr="00165FC1">
        <w:rPr>
          <w:rFonts w:ascii="Calibri" w:hAnsi="Calibri" w:cs="Calibri"/>
          <w:shd w:val="clear" w:color="auto" w:fill="FFFFFF"/>
        </w:rPr>
        <w:t>Комплекса</w:t>
      </w:r>
      <w:r w:rsidR="000975D6" w:rsidRPr="00165FC1">
        <w:rPr>
          <w:rFonts w:ascii="Calibri" w:hAnsi="Calibri" w:cs="Calibri"/>
          <w:shd w:val="clear" w:color="auto" w:fill="FFFFFF"/>
        </w:rPr>
        <w:t>, при этом, такой срок не может превышать срок временного пребывания такого иностранного гражданина в Российской Федерации, установленный Федеральным </w:t>
      </w:r>
      <w:hyperlink r:id="rId11" w:anchor="dst100033" w:history="1">
        <w:r w:rsidR="000975D6" w:rsidRPr="00165FC1">
          <w:rPr>
            <w:rStyle w:val="a8"/>
            <w:rFonts w:ascii="Calibri" w:hAnsi="Calibri" w:cs="Calibri"/>
            <w:color w:val="auto"/>
            <w:u w:val="none"/>
            <w:shd w:val="clear" w:color="auto" w:fill="FFFFFF"/>
          </w:rPr>
          <w:t>законом</w:t>
        </w:r>
      </w:hyperlink>
      <w:r w:rsidR="000975D6" w:rsidRPr="00165FC1">
        <w:rPr>
          <w:rFonts w:ascii="Calibri" w:hAnsi="Calibri" w:cs="Calibri"/>
          <w:shd w:val="clear" w:color="auto" w:fill="FFFFFF"/>
        </w:rPr>
        <w:t> № 115-ФЗ от 25.07.2002 года или международными договорами Российской Федерации.</w:t>
      </w:r>
      <w:proofErr w:type="gramEnd"/>
    </w:p>
    <w:p w14:paraId="0B349110" w14:textId="77777777" w:rsidR="008B3F6A" w:rsidRPr="00165FC1" w:rsidRDefault="000975D6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Style w:val="blk"/>
          <w:rFonts w:ascii="Calibri" w:hAnsi="Calibri" w:cs="Calibri"/>
        </w:rPr>
      </w:pPr>
      <w:r w:rsidRPr="00165FC1">
        <w:rPr>
          <w:rStyle w:val="blk"/>
          <w:rFonts w:ascii="Calibri" w:hAnsi="Calibri" w:cs="Calibri"/>
          <w:color w:val="000000"/>
        </w:rPr>
        <w:t>Постановка на учет временно проживающего в Российской Федерации иностранного гражданина осуществляется на срок, не превышающий срока действия разрешения на временное проживание.</w:t>
      </w:r>
      <w:bookmarkStart w:id="0" w:name="dst89"/>
      <w:bookmarkEnd w:id="0"/>
    </w:p>
    <w:p w14:paraId="7AADBC3F" w14:textId="77777777" w:rsidR="008B3F6A" w:rsidRPr="00165FC1" w:rsidRDefault="000975D6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Style w:val="blk"/>
          <w:rFonts w:ascii="Calibri" w:hAnsi="Calibri" w:cs="Calibri"/>
        </w:rPr>
      </w:pPr>
      <w:r w:rsidRPr="00165FC1">
        <w:rPr>
          <w:rStyle w:val="blk"/>
          <w:rFonts w:ascii="Calibri" w:hAnsi="Calibri" w:cs="Calibri"/>
        </w:rPr>
        <w:t xml:space="preserve">Постановка на учет постоянно проживающего в Российской Федерации иностранного гражданина осуществляется на </w:t>
      </w:r>
      <w:proofErr w:type="gramStart"/>
      <w:r w:rsidRPr="00165FC1">
        <w:rPr>
          <w:rStyle w:val="blk"/>
          <w:rFonts w:ascii="Calibri" w:hAnsi="Calibri" w:cs="Calibri"/>
        </w:rPr>
        <w:t>срок</w:t>
      </w:r>
      <w:proofErr w:type="gramEnd"/>
      <w:r w:rsidRPr="00165FC1">
        <w:rPr>
          <w:rStyle w:val="blk"/>
          <w:rFonts w:ascii="Calibri" w:hAnsi="Calibri" w:cs="Calibri"/>
        </w:rPr>
        <w:t xml:space="preserve"> не превышающий срок действия вида на жительство, в случае, если срок действия вида на жительство ограничен в соответствии с законодательством Российской Федерации.</w:t>
      </w:r>
    </w:p>
    <w:p w14:paraId="761BA7E2" w14:textId="77777777" w:rsidR="008B3F6A" w:rsidRPr="00165FC1" w:rsidRDefault="000975D6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r w:rsidRPr="00165FC1">
        <w:rPr>
          <w:rStyle w:val="blk"/>
          <w:rFonts w:ascii="Calibri" w:hAnsi="Calibri" w:cs="Calibri"/>
        </w:rPr>
        <w:t xml:space="preserve">Поселение в </w:t>
      </w:r>
      <w:r w:rsidR="008B3F6A" w:rsidRPr="00165FC1">
        <w:rPr>
          <w:rStyle w:val="blk"/>
          <w:rFonts w:ascii="Calibri" w:hAnsi="Calibri" w:cs="Calibri"/>
        </w:rPr>
        <w:t>Комплекс</w:t>
      </w:r>
      <w:r w:rsidRPr="00165FC1">
        <w:rPr>
          <w:rStyle w:val="blk"/>
          <w:rFonts w:ascii="Calibri" w:hAnsi="Calibri" w:cs="Calibri"/>
        </w:rPr>
        <w:t xml:space="preserve"> лиц без гражданства осуществляется в порядке и сроки, п</w:t>
      </w:r>
      <w:r w:rsidR="008B3F6A" w:rsidRPr="00165FC1">
        <w:rPr>
          <w:rStyle w:val="blk"/>
          <w:rFonts w:ascii="Calibri" w:hAnsi="Calibri" w:cs="Calibri"/>
        </w:rPr>
        <w:t>редусмотренные для поселения в Комплекс</w:t>
      </w:r>
      <w:r w:rsidRPr="00165FC1">
        <w:rPr>
          <w:rStyle w:val="blk"/>
          <w:rFonts w:ascii="Calibri" w:hAnsi="Calibri" w:cs="Calibri"/>
        </w:rPr>
        <w:t xml:space="preserve"> иностранных граждан.</w:t>
      </w:r>
    </w:p>
    <w:p w14:paraId="1E0471A1" w14:textId="77777777" w:rsidR="000A4A30" w:rsidRPr="00165FC1" w:rsidRDefault="000975D6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r w:rsidRPr="00165FC1">
        <w:rPr>
          <w:rFonts w:ascii="Calibri" w:hAnsi="Calibri" w:cs="Calibri"/>
        </w:rPr>
        <w:t xml:space="preserve">В соответствии с п. 30 Правил регистрации и снятия граждан Российской Федерации с регистрационного учета по месту пребывания, утвержденных Постановлением Правительства РФ № 713 от 17.07.1995 года, снятие </w:t>
      </w:r>
      <w:r w:rsidRPr="00165FC1">
        <w:rPr>
          <w:rFonts w:ascii="Calibri" w:eastAsia="Times New Roman" w:hAnsi="Calibri" w:cs="Calibri"/>
        </w:rPr>
        <w:t xml:space="preserve">гражданина РФ </w:t>
      </w:r>
      <w:r w:rsidRPr="00165FC1">
        <w:rPr>
          <w:rFonts w:ascii="Calibri" w:hAnsi="Calibri" w:cs="Calibri"/>
        </w:rPr>
        <w:t xml:space="preserve">с регистрационного учета по месту пребывания в </w:t>
      </w:r>
      <w:r w:rsidR="000A4A30" w:rsidRPr="00165FC1">
        <w:rPr>
          <w:rFonts w:ascii="Calibri" w:hAnsi="Calibri" w:cs="Calibri"/>
        </w:rPr>
        <w:t>Комплексе</w:t>
      </w:r>
      <w:r w:rsidRPr="00165FC1">
        <w:rPr>
          <w:rFonts w:ascii="Calibri" w:eastAsia="Times New Roman" w:hAnsi="Calibri" w:cs="Calibri"/>
        </w:rPr>
        <w:t xml:space="preserve">, осуществляется </w:t>
      </w:r>
      <w:r w:rsidR="000A4A30" w:rsidRPr="00165FC1">
        <w:rPr>
          <w:rFonts w:ascii="Calibri" w:eastAsia="Times New Roman" w:hAnsi="Calibri" w:cs="Calibri"/>
        </w:rPr>
        <w:t>Администрацией Комплекса</w:t>
      </w:r>
      <w:r w:rsidRPr="00165FC1">
        <w:rPr>
          <w:rFonts w:ascii="Calibri" w:eastAsia="Times New Roman" w:hAnsi="Calibri" w:cs="Calibri"/>
        </w:rPr>
        <w:t xml:space="preserve"> в течение суток с момента убытия (выселения) гражданина.</w:t>
      </w:r>
    </w:p>
    <w:p w14:paraId="2B87EFF4" w14:textId="77777777" w:rsidR="000975D6" w:rsidRPr="00165FC1" w:rsidRDefault="000975D6" w:rsidP="009F509B">
      <w:pPr>
        <w:pStyle w:val="11"/>
        <w:numPr>
          <w:ilvl w:val="1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r w:rsidRPr="00165FC1">
        <w:rPr>
          <w:rFonts w:ascii="Calibri" w:hAnsi="Calibri" w:cs="Calibri"/>
        </w:rPr>
        <w:t xml:space="preserve">Уведомление об убытии иностранного гражданина из </w:t>
      </w:r>
      <w:r w:rsidR="000A4A30" w:rsidRPr="00165FC1">
        <w:rPr>
          <w:rFonts w:ascii="Calibri" w:hAnsi="Calibri" w:cs="Calibri"/>
        </w:rPr>
        <w:t>Комплекса</w:t>
      </w:r>
      <w:r w:rsidRPr="00165FC1">
        <w:rPr>
          <w:rFonts w:ascii="Calibri" w:hAnsi="Calibri" w:cs="Calibri"/>
        </w:rPr>
        <w:t xml:space="preserve"> должно быть подано </w:t>
      </w:r>
      <w:r w:rsidR="000A4A30" w:rsidRPr="00165FC1">
        <w:rPr>
          <w:rFonts w:ascii="Calibri" w:hAnsi="Calibri" w:cs="Calibri"/>
        </w:rPr>
        <w:t>Администраций Комплекса</w:t>
      </w:r>
      <w:r w:rsidRPr="00165FC1">
        <w:rPr>
          <w:rFonts w:ascii="Calibri" w:hAnsi="Calibri" w:cs="Calibri"/>
        </w:rPr>
        <w:t xml:space="preserve"> не позднее 12 часов 00 минут рабочего дня (</w:t>
      </w:r>
      <w:r w:rsidRPr="00165FC1">
        <w:rPr>
          <w:rFonts w:ascii="Calibri" w:eastAsia="Times New Roman" w:hAnsi="Calibri" w:cs="Calibri"/>
        </w:rPr>
        <w:t>согласно производственному календарю, утвержденному Постановлением Правительства РФ на текущий календарный год)</w:t>
      </w:r>
      <w:r w:rsidRPr="00165FC1">
        <w:rPr>
          <w:rFonts w:ascii="Calibri" w:hAnsi="Calibri" w:cs="Calibri"/>
        </w:rPr>
        <w:t>, следующего за днем убытия иностранного гражданина.</w:t>
      </w:r>
    </w:p>
    <w:p w14:paraId="190D1B8A" w14:textId="77777777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Style w:val="blk"/>
          <w:rFonts w:cs="Calibri"/>
          <w:sz w:val="20"/>
          <w:szCs w:val="20"/>
        </w:rPr>
        <w:t xml:space="preserve">Уведомление об убытии из </w:t>
      </w:r>
      <w:r w:rsidR="000A4A30" w:rsidRPr="00165FC1">
        <w:rPr>
          <w:rStyle w:val="blk"/>
          <w:rFonts w:cs="Calibri"/>
          <w:sz w:val="20"/>
          <w:szCs w:val="20"/>
        </w:rPr>
        <w:t>Комплекса</w:t>
      </w:r>
      <w:r w:rsidRPr="00165FC1">
        <w:rPr>
          <w:rStyle w:val="blk"/>
          <w:rFonts w:cs="Calibri"/>
          <w:sz w:val="20"/>
          <w:szCs w:val="20"/>
        </w:rPr>
        <w:t xml:space="preserve"> лиц без гражданства подается </w:t>
      </w:r>
      <w:r w:rsidR="000A4A30" w:rsidRPr="00165FC1">
        <w:rPr>
          <w:rStyle w:val="blk"/>
          <w:rFonts w:cs="Calibri"/>
          <w:sz w:val="20"/>
          <w:szCs w:val="20"/>
        </w:rPr>
        <w:t>Администрацией Комплекса</w:t>
      </w:r>
      <w:r w:rsidRPr="00165FC1">
        <w:rPr>
          <w:rStyle w:val="blk"/>
          <w:rFonts w:cs="Calibri"/>
          <w:sz w:val="20"/>
          <w:szCs w:val="20"/>
        </w:rPr>
        <w:t xml:space="preserve"> в порядке и сроки, предусмотренные для подачи уведомления об убытии из </w:t>
      </w:r>
      <w:r w:rsidR="000A4A30" w:rsidRPr="00165FC1">
        <w:rPr>
          <w:rStyle w:val="blk"/>
          <w:rFonts w:cs="Calibri"/>
          <w:sz w:val="20"/>
          <w:szCs w:val="20"/>
        </w:rPr>
        <w:t>Комплекса</w:t>
      </w:r>
      <w:r w:rsidRPr="00165FC1">
        <w:rPr>
          <w:rStyle w:val="blk"/>
          <w:rFonts w:cs="Calibri"/>
          <w:sz w:val="20"/>
          <w:szCs w:val="20"/>
        </w:rPr>
        <w:t xml:space="preserve"> иностранных граждан.</w:t>
      </w:r>
    </w:p>
    <w:p w14:paraId="26E643F1" w14:textId="77777777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На территории </w:t>
      </w:r>
      <w:r w:rsidR="00A37766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предусмотрена возможность оказания услуг раннего заезда и позднего выезда на следующих условиях:</w:t>
      </w:r>
    </w:p>
    <w:p w14:paraId="6AC940FA" w14:textId="77777777" w:rsidR="000975D6" w:rsidRPr="00165FC1" w:rsidRDefault="000975D6" w:rsidP="009F509B">
      <w:pPr>
        <w:pStyle w:val="11"/>
        <w:numPr>
          <w:ilvl w:val="2"/>
          <w:numId w:val="22"/>
        </w:numPr>
        <w:ind w:left="0" w:firstLine="0"/>
        <w:jc w:val="both"/>
        <w:rPr>
          <w:rFonts w:ascii="Calibri" w:hAnsi="Calibri" w:cs="Calibri"/>
        </w:rPr>
      </w:pPr>
      <w:r w:rsidRPr="00165FC1">
        <w:rPr>
          <w:rFonts w:ascii="Calibri" w:hAnsi="Calibri" w:cs="Calibri"/>
        </w:rPr>
        <w:t xml:space="preserve">При выезде Гостя позднее </w:t>
      </w:r>
      <w:r w:rsidR="000A4A30" w:rsidRPr="00165FC1">
        <w:rPr>
          <w:rFonts w:ascii="Calibri" w:hAnsi="Calibri" w:cs="Calibri"/>
        </w:rPr>
        <w:t>расчетного часа</w:t>
      </w:r>
      <w:r w:rsidRPr="00165FC1">
        <w:rPr>
          <w:rFonts w:ascii="Calibri" w:hAnsi="Calibri" w:cs="Calibri"/>
        </w:rPr>
        <w:t xml:space="preserve"> дня выезда взимается дополнительная оплата в размере 100 % стоимости одних суток размещения согласно категории номера;</w:t>
      </w:r>
    </w:p>
    <w:p w14:paraId="45CE9B26" w14:textId="77777777" w:rsidR="000975D6" w:rsidRPr="00165FC1" w:rsidRDefault="000975D6" w:rsidP="009F509B">
      <w:pPr>
        <w:pStyle w:val="11"/>
        <w:numPr>
          <w:ilvl w:val="2"/>
          <w:numId w:val="22"/>
        </w:numPr>
        <w:ind w:left="0" w:firstLine="0"/>
        <w:jc w:val="both"/>
        <w:rPr>
          <w:rFonts w:ascii="Calibri" w:hAnsi="Calibri" w:cs="Calibri"/>
        </w:rPr>
      </w:pPr>
      <w:r w:rsidRPr="00165FC1">
        <w:rPr>
          <w:rFonts w:ascii="Calibri" w:hAnsi="Calibri" w:cs="Calibri"/>
        </w:rPr>
        <w:t>В случае заезда Гостя ранее 02 часов 59 минут дня заезда взимается дополнительно оплата в размере 100 % стоимости одних суток размещения согласно категории номера;</w:t>
      </w:r>
    </w:p>
    <w:p w14:paraId="2222E30A" w14:textId="77777777" w:rsidR="000975D6" w:rsidRPr="00165FC1" w:rsidRDefault="000975D6" w:rsidP="009F509B">
      <w:pPr>
        <w:pStyle w:val="11"/>
        <w:numPr>
          <w:ilvl w:val="2"/>
          <w:numId w:val="22"/>
        </w:numPr>
        <w:ind w:left="0" w:firstLine="0"/>
        <w:jc w:val="both"/>
        <w:rPr>
          <w:rFonts w:ascii="Calibri" w:hAnsi="Calibri" w:cs="Calibri"/>
        </w:rPr>
      </w:pPr>
      <w:r w:rsidRPr="00165FC1">
        <w:rPr>
          <w:rFonts w:ascii="Calibri" w:hAnsi="Calibri" w:cs="Calibri"/>
        </w:rPr>
        <w:t xml:space="preserve">В случае заезда Гостя с 03 часов 00 минут и до </w:t>
      </w:r>
      <w:r w:rsidR="000A4A30" w:rsidRPr="00165FC1">
        <w:rPr>
          <w:rFonts w:ascii="Calibri" w:hAnsi="Calibri" w:cs="Calibri"/>
        </w:rPr>
        <w:t>времени заезда</w:t>
      </w:r>
      <w:r w:rsidRPr="00165FC1">
        <w:rPr>
          <w:rFonts w:ascii="Calibri" w:hAnsi="Calibri" w:cs="Calibri"/>
        </w:rPr>
        <w:t xml:space="preserve"> дня заезда взимается дополнительно оплата в размере 50 % стоимости одних суток размещения согласно категории номера.</w:t>
      </w:r>
    </w:p>
    <w:p w14:paraId="2F6CAF21" w14:textId="77777777" w:rsidR="000975D6" w:rsidRPr="00165FC1" w:rsidRDefault="000975D6" w:rsidP="009F509B">
      <w:pPr>
        <w:pStyle w:val="11"/>
        <w:numPr>
          <w:ilvl w:val="2"/>
          <w:numId w:val="22"/>
        </w:numPr>
        <w:ind w:left="0" w:firstLine="0"/>
        <w:contextualSpacing w:val="0"/>
        <w:jc w:val="both"/>
        <w:rPr>
          <w:rFonts w:ascii="Calibri" w:hAnsi="Calibri" w:cs="Calibri"/>
        </w:rPr>
      </w:pPr>
      <w:r w:rsidRPr="00165FC1">
        <w:rPr>
          <w:rFonts w:ascii="Calibri" w:hAnsi="Calibri" w:cs="Calibri"/>
        </w:rPr>
        <w:t>Расчет стоимости услуг раннего заезда и позднего выезда осуществляется согласно оплаченной стоимости номера в соответствии с заявкой на бронирование Заказчика / Гостя.</w:t>
      </w:r>
    </w:p>
    <w:p w14:paraId="77875D2D" w14:textId="77777777" w:rsidR="000975D6" w:rsidRPr="00165FC1" w:rsidRDefault="000A4A30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>Администрация Комплекса</w:t>
      </w:r>
      <w:r w:rsidR="000975D6" w:rsidRPr="00165FC1">
        <w:rPr>
          <w:rFonts w:cs="Calibri"/>
          <w:sz w:val="20"/>
          <w:szCs w:val="20"/>
          <w:shd w:val="clear" w:color="auto" w:fill="FFFFFF"/>
        </w:rPr>
        <w:t xml:space="preserve"> обязуется обеспечить готовность номера к заселению не позднее </w:t>
      </w:r>
      <w:r w:rsidRPr="00165FC1">
        <w:rPr>
          <w:rFonts w:cs="Calibri"/>
          <w:sz w:val="20"/>
          <w:szCs w:val="20"/>
          <w:shd w:val="clear" w:color="auto" w:fill="FFFFFF"/>
        </w:rPr>
        <w:t>времени заезда</w:t>
      </w:r>
      <w:r w:rsidR="000975D6" w:rsidRPr="00165FC1">
        <w:rPr>
          <w:rFonts w:cs="Calibri"/>
          <w:sz w:val="20"/>
          <w:szCs w:val="20"/>
          <w:shd w:val="clear" w:color="auto" w:fill="FFFFFF"/>
        </w:rPr>
        <w:t xml:space="preserve"> даты заезда, а в случае оплаты дополнительной услуги раннего заезда, не позднее времени обозначенного Заказчиком / Гостем в заявке на бронирование. В случае отсутствия оплаты услуги раннего заезда, </w:t>
      </w:r>
      <w:r w:rsidRPr="00165FC1">
        <w:rPr>
          <w:rFonts w:cs="Calibri"/>
          <w:sz w:val="20"/>
          <w:szCs w:val="20"/>
          <w:shd w:val="clear" w:color="auto" w:fill="FFFFFF"/>
        </w:rPr>
        <w:t>Администрация Комплекса</w:t>
      </w:r>
      <w:r w:rsidR="000975D6" w:rsidRPr="00165FC1">
        <w:rPr>
          <w:rFonts w:cs="Calibri"/>
          <w:sz w:val="20"/>
          <w:szCs w:val="20"/>
          <w:shd w:val="clear" w:color="auto" w:fill="FFFFFF"/>
        </w:rPr>
        <w:t xml:space="preserve"> имеет право отказать Гостю в поселении до момента </w:t>
      </w:r>
      <w:proofErr w:type="gramStart"/>
      <w:r w:rsidR="000975D6" w:rsidRPr="00165FC1">
        <w:rPr>
          <w:rFonts w:cs="Calibri"/>
          <w:sz w:val="20"/>
          <w:szCs w:val="20"/>
          <w:shd w:val="clear" w:color="auto" w:fill="FFFFFF"/>
        </w:rPr>
        <w:t xml:space="preserve">наступления </w:t>
      </w:r>
      <w:r w:rsidRPr="00165FC1">
        <w:rPr>
          <w:rFonts w:cs="Calibri"/>
          <w:sz w:val="20"/>
          <w:szCs w:val="20"/>
          <w:shd w:val="clear" w:color="auto" w:fill="FFFFFF"/>
        </w:rPr>
        <w:t>времени заезда</w:t>
      </w:r>
      <w:r w:rsidR="000975D6" w:rsidRPr="00165FC1">
        <w:rPr>
          <w:rFonts w:cs="Calibri"/>
          <w:sz w:val="20"/>
          <w:szCs w:val="20"/>
          <w:shd w:val="clear" w:color="auto" w:fill="FFFFFF"/>
        </w:rPr>
        <w:t xml:space="preserve"> дня заезда</w:t>
      </w:r>
      <w:proofErr w:type="gramEnd"/>
      <w:r w:rsidR="000975D6" w:rsidRPr="00165FC1">
        <w:rPr>
          <w:rFonts w:cs="Calibri"/>
          <w:sz w:val="20"/>
          <w:szCs w:val="20"/>
          <w:shd w:val="clear" w:color="auto" w:fill="FFFFFF"/>
        </w:rPr>
        <w:t xml:space="preserve"> согласно заявке Заказчика / Гостя.</w:t>
      </w:r>
    </w:p>
    <w:p w14:paraId="1F0E7F89" w14:textId="77777777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>При размещении Гостя, чье пребывание оплачено по безналичному расчету Заказчиком, размещение в номере осуществляется в соответствии с заявкой на бронирование. Размещение еще одного Гостя в этот же номер осуществляется по действующему тарифу на проживание, при наличии возможности предоставления дополнительного места в номере забронированной категории, а также при условии такого размещения на период проживания, указанный в подтвержденной заявке на бронирование.</w:t>
      </w:r>
    </w:p>
    <w:p w14:paraId="0A3F6BBC" w14:textId="77777777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>При заезде Гостей, направленных от Заказчика, с оплатой по безналичному расчету, изменения забронированных услуг осуществляются только на основании новой заявки на бронирование от соответствующего Заказчика.</w:t>
      </w:r>
    </w:p>
    <w:p w14:paraId="3E14D148" w14:textId="77777777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lastRenderedPageBreak/>
        <w:t xml:space="preserve">Дети до 4 (четырех) лет включительно бесплатно размещаются в номере своих родителей (законных представителей) без предоставления дополнительного места. Положения настоящего пункта применяются к любой категории номеров </w:t>
      </w:r>
      <w:r w:rsidR="000A4A30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.</w:t>
      </w:r>
    </w:p>
    <w:p w14:paraId="3FAD83A9" w14:textId="77777777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Дети до 11 (одиннадцати) лет включительно размещаются в </w:t>
      </w:r>
      <w:r w:rsidR="000A4A30" w:rsidRPr="00165FC1">
        <w:rPr>
          <w:rFonts w:cs="Calibri"/>
          <w:sz w:val="20"/>
          <w:szCs w:val="20"/>
        </w:rPr>
        <w:t>Комплексе</w:t>
      </w:r>
      <w:r w:rsidRPr="00165FC1">
        <w:rPr>
          <w:rFonts w:cs="Calibri"/>
          <w:sz w:val="20"/>
          <w:szCs w:val="20"/>
        </w:rPr>
        <w:t xml:space="preserve"> только в номер</w:t>
      </w:r>
      <w:r w:rsidR="000A4A30" w:rsidRPr="00165FC1">
        <w:rPr>
          <w:rFonts w:cs="Calibri"/>
          <w:sz w:val="20"/>
          <w:szCs w:val="20"/>
        </w:rPr>
        <w:t>а</w:t>
      </w:r>
      <w:r w:rsidRPr="00165FC1">
        <w:rPr>
          <w:rFonts w:cs="Calibri"/>
          <w:sz w:val="20"/>
          <w:szCs w:val="20"/>
        </w:rPr>
        <w:t xml:space="preserve"> совместно с родителями (законными представителями), согласно тарифу </w:t>
      </w:r>
      <w:r w:rsidR="000A4A30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, в зависимости от возраста ребенка. </w:t>
      </w:r>
      <w:r w:rsidR="000A4A30" w:rsidRPr="00165FC1">
        <w:rPr>
          <w:rFonts w:cs="Calibri"/>
          <w:sz w:val="20"/>
          <w:szCs w:val="20"/>
        </w:rPr>
        <w:t>Положения настоящего пункта применяются к любой категории номеров Комплекса.</w:t>
      </w:r>
    </w:p>
    <w:p w14:paraId="7EA0AF53" w14:textId="77777777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>Не допускается отдельное от родителей (законных представителей) размещение в одном номере не состоявших в родственных связях несовершеннолетних лиц (разных полов) в возрасте от 12 до 17 лет включительно.</w:t>
      </w:r>
    </w:p>
    <w:p w14:paraId="7573078C" w14:textId="77777777" w:rsidR="000975D6" w:rsidRPr="00165FC1" w:rsidRDefault="000975D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 xml:space="preserve">Размещение Гостей с животными на территории </w:t>
      </w:r>
      <w:r w:rsidR="000A4A30" w:rsidRPr="00165FC1">
        <w:rPr>
          <w:rFonts w:cs="Calibri"/>
          <w:sz w:val="20"/>
          <w:szCs w:val="20"/>
          <w:shd w:val="clear" w:color="auto" w:fill="FFFFFF"/>
        </w:rPr>
        <w:t>Комплекса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допускается только при условии предварительного согласования с </w:t>
      </w:r>
      <w:r w:rsidR="000A4A30" w:rsidRPr="00165FC1">
        <w:rPr>
          <w:rFonts w:cs="Calibri"/>
          <w:sz w:val="20"/>
          <w:szCs w:val="20"/>
          <w:shd w:val="clear" w:color="auto" w:fill="FFFFFF"/>
        </w:rPr>
        <w:t>Администрацией Комплекса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и на следующих условиях:</w:t>
      </w:r>
    </w:p>
    <w:p w14:paraId="58F58490" w14:textId="77777777" w:rsidR="000975D6" w:rsidRPr="00165FC1" w:rsidRDefault="000975D6" w:rsidP="009F509B">
      <w:pPr>
        <w:pStyle w:val="af"/>
        <w:numPr>
          <w:ilvl w:val="0"/>
          <w:numId w:val="18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 xml:space="preserve">Гости прибывшие в </w:t>
      </w:r>
      <w:r w:rsidR="000A4A30" w:rsidRPr="00165FC1">
        <w:rPr>
          <w:rFonts w:cs="Calibri"/>
          <w:sz w:val="20"/>
          <w:szCs w:val="20"/>
          <w:shd w:val="clear" w:color="auto" w:fill="FFFFFF"/>
        </w:rPr>
        <w:t>Комплекс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с домашними животными содержат их в своём номере за отдельную плату;</w:t>
      </w:r>
    </w:p>
    <w:p w14:paraId="5DEB6825" w14:textId="77777777" w:rsidR="000975D6" w:rsidRPr="00165FC1" w:rsidRDefault="000975D6" w:rsidP="009F509B">
      <w:pPr>
        <w:pStyle w:val="af"/>
        <w:numPr>
          <w:ilvl w:val="0"/>
          <w:numId w:val="18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>разрешается размещение Гостей с домашними животными (собаки, кошки) весом до 5 килограмм;</w:t>
      </w:r>
    </w:p>
    <w:p w14:paraId="2B07397F" w14:textId="77777777" w:rsidR="000975D6" w:rsidRPr="00165FC1" w:rsidRDefault="000975D6" w:rsidP="009F509B">
      <w:pPr>
        <w:pStyle w:val="af"/>
        <w:numPr>
          <w:ilvl w:val="0"/>
          <w:numId w:val="18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>не допускается размещение с экзотическими домашними животными;</w:t>
      </w:r>
    </w:p>
    <w:p w14:paraId="4F357FBF" w14:textId="77777777" w:rsidR="000975D6" w:rsidRPr="00165FC1" w:rsidRDefault="000975D6" w:rsidP="009F509B">
      <w:pPr>
        <w:pStyle w:val="af"/>
        <w:numPr>
          <w:ilvl w:val="0"/>
          <w:numId w:val="18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>владельцы домашнего животного обязаны предъявить паспорт животного с отметками о сделанных прививках, иметь при себе необходимые для содержания животного посуду, подстилку, одноразовые пеленки, поводок;</w:t>
      </w:r>
    </w:p>
    <w:p w14:paraId="5272AE95" w14:textId="77777777" w:rsidR="000975D6" w:rsidRPr="00165FC1" w:rsidRDefault="000975D6" w:rsidP="009F509B">
      <w:pPr>
        <w:pStyle w:val="af"/>
        <w:numPr>
          <w:ilvl w:val="0"/>
          <w:numId w:val="18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 xml:space="preserve">выгул собак на территории </w:t>
      </w:r>
      <w:r w:rsidR="000A4A30" w:rsidRPr="00165FC1">
        <w:rPr>
          <w:rFonts w:cs="Calibri"/>
          <w:sz w:val="20"/>
          <w:szCs w:val="20"/>
          <w:shd w:val="clear" w:color="auto" w:fill="FFFFFF"/>
        </w:rPr>
        <w:t>Комплекса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запрещен;</w:t>
      </w:r>
    </w:p>
    <w:p w14:paraId="14A06F0F" w14:textId="77777777" w:rsidR="000975D6" w:rsidRPr="00165FC1" w:rsidRDefault="000975D6" w:rsidP="009F509B">
      <w:pPr>
        <w:pStyle w:val="af"/>
        <w:numPr>
          <w:ilvl w:val="0"/>
          <w:numId w:val="18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 xml:space="preserve">пребывание животных на территории </w:t>
      </w:r>
      <w:r w:rsidR="000A4A30" w:rsidRPr="00165FC1">
        <w:rPr>
          <w:rFonts w:cs="Calibri"/>
          <w:sz w:val="20"/>
          <w:szCs w:val="20"/>
          <w:shd w:val="clear" w:color="auto" w:fill="FFFFFF"/>
        </w:rPr>
        <w:t>Комплекса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разрешается только в присутствии хозяина (в </w:t>
      </w:r>
      <w:proofErr w:type="spellStart"/>
      <w:r w:rsidRPr="00165FC1">
        <w:rPr>
          <w:rFonts w:cs="Calibri"/>
          <w:sz w:val="20"/>
          <w:szCs w:val="20"/>
          <w:shd w:val="clear" w:color="auto" w:fill="FFFFFF"/>
        </w:rPr>
        <w:t>т.ч</w:t>
      </w:r>
      <w:proofErr w:type="spellEnd"/>
      <w:r w:rsidRPr="00165FC1">
        <w:rPr>
          <w:rFonts w:cs="Calibri"/>
          <w:sz w:val="20"/>
          <w:szCs w:val="20"/>
          <w:shd w:val="clear" w:color="auto" w:fill="FFFFFF"/>
        </w:rPr>
        <w:t>. в номере), на поводке;</w:t>
      </w:r>
    </w:p>
    <w:p w14:paraId="69D15FA0" w14:textId="77777777" w:rsidR="000975D6" w:rsidRPr="00165FC1" w:rsidRDefault="000975D6" w:rsidP="009F509B">
      <w:pPr>
        <w:pStyle w:val="af"/>
        <w:numPr>
          <w:ilvl w:val="0"/>
          <w:numId w:val="18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cs="Calibri"/>
          <w:sz w:val="20"/>
          <w:szCs w:val="20"/>
          <w:shd w:val="clear" w:color="auto" w:fill="FFFFFF"/>
        </w:rPr>
        <w:t xml:space="preserve">хозяин животного несет полную материальную ответственность за действия своего питомца, в </w:t>
      </w:r>
      <w:proofErr w:type="spellStart"/>
      <w:r w:rsidRPr="00165FC1">
        <w:rPr>
          <w:rFonts w:cs="Calibri"/>
          <w:sz w:val="20"/>
          <w:szCs w:val="20"/>
          <w:shd w:val="clear" w:color="auto" w:fill="FFFFFF"/>
        </w:rPr>
        <w:t>т.ч</w:t>
      </w:r>
      <w:proofErr w:type="spellEnd"/>
      <w:r w:rsidRPr="00165FC1">
        <w:rPr>
          <w:rFonts w:cs="Calibri"/>
          <w:sz w:val="20"/>
          <w:szCs w:val="20"/>
          <w:shd w:val="clear" w:color="auto" w:fill="FFFFFF"/>
        </w:rPr>
        <w:t xml:space="preserve">. за порчу имущества </w:t>
      </w:r>
      <w:r w:rsidR="000A4A30" w:rsidRPr="00165FC1">
        <w:rPr>
          <w:rFonts w:cs="Calibri"/>
          <w:sz w:val="20"/>
          <w:szCs w:val="20"/>
          <w:shd w:val="clear" w:color="auto" w:fill="FFFFFF"/>
        </w:rPr>
        <w:t>Комплекса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, причинение вреда здоровью и имуществу Гостей </w:t>
      </w:r>
      <w:r w:rsidR="000A4A30" w:rsidRPr="00165FC1">
        <w:rPr>
          <w:rFonts w:cs="Calibri"/>
          <w:sz w:val="20"/>
          <w:szCs w:val="20"/>
          <w:shd w:val="clear" w:color="auto" w:fill="FFFFFF"/>
        </w:rPr>
        <w:t>Комплекса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, а также за нарушение режима сна и отдыха других Гостей </w:t>
      </w:r>
      <w:r w:rsidR="000A4A30" w:rsidRPr="00165FC1">
        <w:rPr>
          <w:rFonts w:cs="Calibri"/>
          <w:sz w:val="20"/>
          <w:szCs w:val="20"/>
          <w:shd w:val="clear" w:color="auto" w:fill="FFFFFF"/>
        </w:rPr>
        <w:t>Комплекса</w:t>
      </w:r>
      <w:r w:rsidRPr="00165FC1">
        <w:rPr>
          <w:rFonts w:cs="Calibri"/>
          <w:sz w:val="20"/>
          <w:szCs w:val="20"/>
          <w:shd w:val="clear" w:color="auto" w:fill="FFFFFF"/>
        </w:rPr>
        <w:t>.</w:t>
      </w:r>
    </w:p>
    <w:p w14:paraId="204E5A6A" w14:textId="77777777" w:rsidR="000975D6" w:rsidRPr="00165FC1" w:rsidRDefault="000A4A30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proofErr w:type="gramStart"/>
      <w:r w:rsidRPr="00165FC1">
        <w:rPr>
          <w:rFonts w:cs="Calibri"/>
          <w:sz w:val="20"/>
          <w:szCs w:val="20"/>
        </w:rPr>
        <w:t>Администрация Комплекса</w:t>
      </w:r>
      <w:r w:rsidR="000975D6" w:rsidRPr="00165FC1">
        <w:rPr>
          <w:rFonts w:cs="Calibri"/>
          <w:sz w:val="20"/>
          <w:szCs w:val="20"/>
        </w:rPr>
        <w:t xml:space="preserve"> имеет право отказать Гостю в предоставлении услуг </w:t>
      </w:r>
      <w:r w:rsidRPr="00165FC1">
        <w:rPr>
          <w:rFonts w:cs="Calibri"/>
          <w:sz w:val="20"/>
          <w:szCs w:val="20"/>
        </w:rPr>
        <w:t>и/</w:t>
      </w:r>
      <w:r w:rsidR="000975D6" w:rsidRPr="00165FC1">
        <w:rPr>
          <w:rFonts w:cs="Calibri"/>
          <w:sz w:val="20"/>
          <w:szCs w:val="20"/>
        </w:rPr>
        <w:t>или выселить Гостя в случаях:</w:t>
      </w:r>
      <w:r w:rsidR="000975D6" w:rsidRPr="00165FC1">
        <w:rPr>
          <w:rFonts w:cs="Calibri"/>
          <w:sz w:val="20"/>
          <w:szCs w:val="20"/>
          <w:shd w:val="clear" w:color="auto" w:fill="FFFFFF"/>
        </w:rPr>
        <w:t xml:space="preserve"> </w:t>
      </w:r>
      <w:r w:rsidR="000975D6" w:rsidRPr="00165FC1">
        <w:rPr>
          <w:rFonts w:cs="Calibri"/>
          <w:sz w:val="20"/>
          <w:szCs w:val="20"/>
        </w:rPr>
        <w:t>несоответствия документов Гостя требованиям действующего законодательства Российской Федерации и настоящим Правилам;</w:t>
      </w:r>
      <w:r w:rsidR="000975D6" w:rsidRPr="00165FC1">
        <w:rPr>
          <w:rFonts w:cs="Calibri"/>
          <w:sz w:val="20"/>
          <w:szCs w:val="20"/>
          <w:shd w:val="clear" w:color="auto" w:fill="FFFFFF"/>
        </w:rPr>
        <w:t xml:space="preserve"> </w:t>
      </w:r>
      <w:r w:rsidR="000975D6" w:rsidRPr="00165FC1">
        <w:rPr>
          <w:rFonts w:cs="Calibri"/>
          <w:sz w:val="20"/>
          <w:szCs w:val="20"/>
        </w:rPr>
        <w:t>нарушения Гостем настоящих Правил;</w:t>
      </w:r>
      <w:r w:rsidR="000975D6" w:rsidRPr="00165FC1">
        <w:rPr>
          <w:rFonts w:cs="Calibri"/>
          <w:sz w:val="20"/>
          <w:szCs w:val="20"/>
          <w:shd w:val="clear" w:color="auto" w:fill="FFFFFF"/>
        </w:rPr>
        <w:t xml:space="preserve"> </w:t>
      </w:r>
      <w:r w:rsidR="000975D6" w:rsidRPr="00165FC1">
        <w:rPr>
          <w:rFonts w:cs="Calibri"/>
          <w:sz w:val="20"/>
          <w:szCs w:val="20"/>
        </w:rPr>
        <w:t>нарушения требований безопасности, установленных настоящими Правилами;</w:t>
      </w:r>
      <w:r w:rsidR="000975D6" w:rsidRPr="00165FC1">
        <w:rPr>
          <w:rFonts w:cs="Calibri"/>
          <w:sz w:val="20"/>
          <w:szCs w:val="20"/>
          <w:shd w:val="clear" w:color="auto" w:fill="FFFFFF"/>
        </w:rPr>
        <w:t xml:space="preserve"> </w:t>
      </w:r>
      <w:r w:rsidR="000975D6" w:rsidRPr="00165FC1">
        <w:rPr>
          <w:rFonts w:cs="Calibri"/>
          <w:sz w:val="20"/>
          <w:szCs w:val="20"/>
        </w:rPr>
        <w:t>несвоевременной оплаты за проживание и предоставленные дополнительные услуги;</w:t>
      </w:r>
      <w:r w:rsidR="000975D6" w:rsidRPr="00165FC1">
        <w:rPr>
          <w:rFonts w:cs="Calibri"/>
          <w:sz w:val="20"/>
          <w:szCs w:val="20"/>
          <w:shd w:val="clear" w:color="auto" w:fill="FFFFFF"/>
        </w:rPr>
        <w:t xml:space="preserve"> </w:t>
      </w:r>
      <w:r w:rsidR="000975D6" w:rsidRPr="00165FC1">
        <w:rPr>
          <w:rFonts w:cs="Calibri"/>
          <w:sz w:val="20"/>
          <w:szCs w:val="20"/>
        </w:rPr>
        <w:t xml:space="preserve">проявления в отношении </w:t>
      </w:r>
      <w:r w:rsidRPr="00165FC1">
        <w:rPr>
          <w:rFonts w:cs="Calibri"/>
          <w:sz w:val="20"/>
          <w:szCs w:val="20"/>
        </w:rPr>
        <w:t>Администрации Комплекса (любого из работников Комплекса)</w:t>
      </w:r>
      <w:r w:rsidR="000975D6" w:rsidRPr="00165FC1">
        <w:rPr>
          <w:rFonts w:cs="Calibri"/>
          <w:sz w:val="20"/>
          <w:szCs w:val="20"/>
        </w:rPr>
        <w:t xml:space="preserve"> и других Гостей агрессивных действий;</w:t>
      </w:r>
      <w:proofErr w:type="gramEnd"/>
      <w:r w:rsidR="000975D6" w:rsidRPr="00165FC1">
        <w:rPr>
          <w:rFonts w:cs="Calibri"/>
          <w:sz w:val="20"/>
          <w:szCs w:val="20"/>
        </w:rPr>
        <w:t xml:space="preserve"> оскорбления и унижения личной ч</w:t>
      </w:r>
      <w:r w:rsidRPr="00165FC1">
        <w:rPr>
          <w:rFonts w:cs="Calibri"/>
          <w:sz w:val="20"/>
          <w:szCs w:val="20"/>
        </w:rPr>
        <w:t>е</w:t>
      </w:r>
      <w:r w:rsidR="000975D6" w:rsidRPr="00165FC1">
        <w:rPr>
          <w:rFonts w:cs="Calibri"/>
          <w:sz w:val="20"/>
          <w:szCs w:val="20"/>
        </w:rPr>
        <w:t xml:space="preserve">сти и достоинства </w:t>
      </w:r>
      <w:r w:rsidRPr="00165FC1">
        <w:rPr>
          <w:rFonts w:cs="Calibri"/>
          <w:sz w:val="20"/>
          <w:szCs w:val="20"/>
        </w:rPr>
        <w:t>Администрации Комплекса (любого из работников Комплекса)</w:t>
      </w:r>
      <w:r w:rsidR="000975D6" w:rsidRPr="00165FC1">
        <w:rPr>
          <w:rFonts w:cs="Calibri"/>
          <w:sz w:val="20"/>
          <w:szCs w:val="20"/>
        </w:rPr>
        <w:t xml:space="preserve"> и других Гостей;</w:t>
      </w:r>
      <w:r w:rsidR="000975D6" w:rsidRPr="00165FC1">
        <w:rPr>
          <w:rFonts w:cs="Calibri"/>
          <w:sz w:val="20"/>
          <w:szCs w:val="20"/>
          <w:shd w:val="clear" w:color="auto" w:fill="FFFFFF"/>
        </w:rPr>
        <w:t xml:space="preserve"> </w:t>
      </w:r>
      <w:r w:rsidR="000975D6" w:rsidRPr="00165FC1">
        <w:rPr>
          <w:rFonts w:cs="Calibri"/>
          <w:sz w:val="20"/>
          <w:szCs w:val="20"/>
        </w:rPr>
        <w:t>пребывания Гостя в состоянии наркотического</w:t>
      </w:r>
      <w:r w:rsidRPr="00165FC1">
        <w:rPr>
          <w:rFonts w:cs="Calibri"/>
          <w:sz w:val="20"/>
          <w:szCs w:val="20"/>
        </w:rPr>
        <w:t>, токсического</w:t>
      </w:r>
      <w:r w:rsidR="000975D6" w:rsidRPr="00165FC1">
        <w:rPr>
          <w:rFonts w:cs="Calibri"/>
          <w:sz w:val="20"/>
          <w:szCs w:val="20"/>
        </w:rPr>
        <w:t xml:space="preserve"> и</w:t>
      </w:r>
      <w:r w:rsidRPr="00165FC1">
        <w:rPr>
          <w:rFonts w:cs="Calibri"/>
          <w:sz w:val="20"/>
          <w:szCs w:val="20"/>
        </w:rPr>
        <w:t>/или</w:t>
      </w:r>
      <w:r w:rsidR="000975D6" w:rsidRPr="00165FC1">
        <w:rPr>
          <w:rFonts w:cs="Calibri"/>
          <w:sz w:val="20"/>
          <w:szCs w:val="20"/>
        </w:rPr>
        <w:t xml:space="preserve"> сильного алкогольного опьянения в общественных помещениях </w:t>
      </w:r>
      <w:r w:rsidRPr="00165FC1">
        <w:rPr>
          <w:rFonts w:cs="Calibri"/>
          <w:sz w:val="20"/>
          <w:szCs w:val="20"/>
        </w:rPr>
        <w:t>и зонах Комплекса</w:t>
      </w:r>
      <w:r w:rsidR="000975D6" w:rsidRPr="00165FC1">
        <w:rPr>
          <w:rFonts w:cs="Calibri"/>
          <w:sz w:val="20"/>
          <w:szCs w:val="20"/>
        </w:rPr>
        <w:t>.</w:t>
      </w:r>
    </w:p>
    <w:p w14:paraId="78EF4D73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  <w:shd w:val="clear" w:color="auto" w:fill="FFFFFF"/>
        </w:rPr>
      </w:pPr>
    </w:p>
    <w:p w14:paraId="0F7B36C8" w14:textId="77777777" w:rsidR="00A30F0A" w:rsidRPr="00165FC1" w:rsidRDefault="00A30F0A" w:rsidP="009F509B">
      <w:pPr>
        <w:pStyle w:val="af"/>
        <w:numPr>
          <w:ilvl w:val="0"/>
          <w:numId w:val="22"/>
        </w:numPr>
        <w:ind w:left="0" w:firstLine="0"/>
        <w:jc w:val="center"/>
        <w:rPr>
          <w:rFonts w:cs="Calibri"/>
          <w:b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ПОРЯДОК И УСЛОВИЯ ПИТАНИЯ</w:t>
      </w:r>
    </w:p>
    <w:p w14:paraId="04F14FD5" w14:textId="456CD8AD" w:rsidR="00A30F0A" w:rsidRPr="007504B7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На территории </w:t>
      </w:r>
      <w:r w:rsidR="00D91C8D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предусмотрены </w:t>
      </w:r>
      <w:r w:rsidRPr="007504B7">
        <w:rPr>
          <w:rFonts w:cs="Calibri"/>
          <w:sz w:val="20"/>
          <w:szCs w:val="20"/>
        </w:rPr>
        <w:t>следующие типы питания: «завтрак</w:t>
      </w:r>
      <w:r w:rsidR="00914B9E" w:rsidRPr="007504B7">
        <w:rPr>
          <w:rFonts w:cs="Calibri"/>
          <w:sz w:val="20"/>
          <w:szCs w:val="20"/>
        </w:rPr>
        <w:t>»</w:t>
      </w:r>
      <w:r w:rsidR="00DA018A" w:rsidRPr="007504B7">
        <w:rPr>
          <w:rFonts w:cs="Calibri"/>
          <w:sz w:val="20"/>
          <w:szCs w:val="20"/>
        </w:rPr>
        <w:t xml:space="preserve">. </w:t>
      </w:r>
      <w:r w:rsidRPr="007504B7">
        <w:rPr>
          <w:rFonts w:cs="Calibri"/>
          <w:sz w:val="20"/>
          <w:szCs w:val="20"/>
        </w:rPr>
        <w:t>Питание может быть организовано в форме «шведская линия» или «по меню», в зависимости от количества Гостей, предварительно оплативших услуги питания.</w:t>
      </w:r>
    </w:p>
    <w:p w14:paraId="38904232" w14:textId="7B444FE3" w:rsidR="00A30F0A" w:rsidRPr="007504B7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7504B7">
        <w:rPr>
          <w:rFonts w:cs="Calibri"/>
          <w:sz w:val="20"/>
          <w:szCs w:val="20"/>
        </w:rPr>
        <w:t>Питание осуществляется в следующее время: завтрак – с 0</w:t>
      </w:r>
      <w:r w:rsidR="002810ED" w:rsidRPr="007504B7">
        <w:rPr>
          <w:rFonts w:cs="Calibri"/>
          <w:sz w:val="20"/>
          <w:szCs w:val="20"/>
        </w:rPr>
        <w:t>8</w:t>
      </w:r>
      <w:r w:rsidRPr="007504B7">
        <w:rPr>
          <w:rFonts w:cs="Calibri"/>
          <w:sz w:val="20"/>
          <w:szCs w:val="20"/>
        </w:rPr>
        <w:t xml:space="preserve"> часов 00 минут до 11 часов 00 минут.</w:t>
      </w:r>
    </w:p>
    <w:p w14:paraId="11484B43" w14:textId="77777777" w:rsidR="00A30F0A" w:rsidRPr="007504B7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7504B7">
        <w:rPr>
          <w:rFonts w:cs="Calibri"/>
          <w:sz w:val="20"/>
          <w:szCs w:val="20"/>
        </w:rPr>
        <w:t>Услуги по предоставлению питания, не включенные в пакет услуг</w:t>
      </w:r>
      <w:r w:rsidR="00D91C8D" w:rsidRPr="007504B7">
        <w:rPr>
          <w:rFonts w:cs="Calibri"/>
          <w:sz w:val="20"/>
          <w:szCs w:val="20"/>
        </w:rPr>
        <w:t xml:space="preserve"> Комплекса</w:t>
      </w:r>
      <w:r w:rsidRPr="007504B7">
        <w:rPr>
          <w:rFonts w:cs="Calibri"/>
          <w:sz w:val="20"/>
          <w:szCs w:val="20"/>
        </w:rPr>
        <w:t xml:space="preserve">, являются дополнительными услугами, которые оказываются по стоимости, указанной в Прейскуранте цен на услуги питания, размещенном на стойке приема и размещения </w:t>
      </w:r>
      <w:r w:rsidR="00D91C8D" w:rsidRPr="007504B7">
        <w:rPr>
          <w:rFonts w:cs="Calibri"/>
          <w:sz w:val="20"/>
          <w:szCs w:val="20"/>
        </w:rPr>
        <w:t>Комплекса</w:t>
      </w:r>
      <w:r w:rsidRPr="007504B7">
        <w:rPr>
          <w:rFonts w:cs="Calibri"/>
          <w:sz w:val="20"/>
          <w:szCs w:val="20"/>
        </w:rPr>
        <w:t>.</w:t>
      </w:r>
    </w:p>
    <w:p w14:paraId="1D7C0DAD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7504B7">
        <w:rPr>
          <w:rFonts w:cs="Calibri"/>
          <w:sz w:val="20"/>
          <w:szCs w:val="20"/>
        </w:rPr>
        <w:t>Выносить продукты питания из помещений, предназначенных для общественного питания, где Гости питаются по системе «шведская линия» или «по меню» разрешено лишь в ланч</w:t>
      </w:r>
      <w:r w:rsidRPr="00165FC1">
        <w:rPr>
          <w:rFonts w:cs="Calibri"/>
          <w:sz w:val="20"/>
          <w:szCs w:val="20"/>
        </w:rPr>
        <w:t xml:space="preserve"> боксах, предоставляемых </w:t>
      </w:r>
      <w:r w:rsidR="00D91C8D" w:rsidRPr="00165FC1">
        <w:rPr>
          <w:rFonts w:cs="Calibri"/>
          <w:sz w:val="20"/>
          <w:szCs w:val="20"/>
        </w:rPr>
        <w:t>Администрацией Комплекса.</w:t>
      </w:r>
      <w:r w:rsidRPr="00165FC1">
        <w:rPr>
          <w:rFonts w:cs="Calibri"/>
          <w:sz w:val="20"/>
          <w:szCs w:val="20"/>
        </w:rPr>
        <w:t xml:space="preserve"> </w:t>
      </w:r>
      <w:r w:rsidR="00D91C8D" w:rsidRPr="00165FC1">
        <w:rPr>
          <w:rFonts w:cs="Calibri"/>
          <w:sz w:val="20"/>
          <w:szCs w:val="20"/>
        </w:rPr>
        <w:t>В</w:t>
      </w:r>
      <w:r w:rsidRPr="00165FC1">
        <w:rPr>
          <w:rFonts w:cs="Calibri"/>
          <w:sz w:val="20"/>
          <w:szCs w:val="20"/>
        </w:rPr>
        <w:t>ыбранный набор продуктов упаковывают официанты. Ланч боксы предоставляются на платной основе.</w:t>
      </w:r>
    </w:p>
    <w:p w14:paraId="3B257280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Запрещено приносить и употреблять в местах общественного питания на территории </w:t>
      </w:r>
      <w:r w:rsidR="00D91C8D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алкогольные и алкоголе содержащие напитки</w:t>
      </w:r>
      <w:r w:rsidR="00D91C8D" w:rsidRPr="00165FC1">
        <w:rPr>
          <w:rFonts w:cs="Calibri"/>
          <w:sz w:val="20"/>
          <w:szCs w:val="20"/>
        </w:rPr>
        <w:t>, приобретенные не на территории Комплекса</w:t>
      </w:r>
      <w:r w:rsidRPr="00165FC1">
        <w:rPr>
          <w:rFonts w:cs="Calibri"/>
          <w:sz w:val="20"/>
          <w:szCs w:val="20"/>
        </w:rPr>
        <w:t>.</w:t>
      </w:r>
    </w:p>
    <w:p w14:paraId="26A66B5F" w14:textId="28B6D4F3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Нахождение в местах общественного питания, расположенных на территории </w:t>
      </w:r>
      <w:r w:rsidR="00D91C8D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, в халатах, купальниках, нижнем белье, а также в другой форме одежды, п</w:t>
      </w:r>
      <w:r w:rsidR="00726733">
        <w:rPr>
          <w:rFonts w:cs="Calibri"/>
          <w:sz w:val="20"/>
          <w:szCs w:val="20"/>
        </w:rPr>
        <w:t>редусмотренной для посещения зоны пляжа</w:t>
      </w:r>
      <w:r w:rsidRPr="00165FC1">
        <w:rPr>
          <w:rFonts w:cs="Calibri"/>
          <w:sz w:val="20"/>
          <w:szCs w:val="20"/>
        </w:rPr>
        <w:t>, не допускается.</w:t>
      </w:r>
    </w:p>
    <w:p w14:paraId="5971F14E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По желанию родителей (законных представителей) детям до 4 (четырех) лет включительно питание предоставляется бесплатно, питание детей в возрасте от 5-ти лет осуществляется за дополнительную плату по установленному тарифу.</w:t>
      </w:r>
    </w:p>
    <w:p w14:paraId="0343165B" w14:textId="77777777" w:rsidR="00A30F0A" w:rsidRPr="00165FC1" w:rsidRDefault="00D91C8D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proofErr w:type="gramStart"/>
      <w:r w:rsidRPr="00165FC1">
        <w:rPr>
          <w:rFonts w:cs="Calibri"/>
          <w:sz w:val="20"/>
          <w:szCs w:val="20"/>
        </w:rPr>
        <w:t>Администрация Комплекса</w:t>
      </w:r>
      <w:r w:rsidR="00A30F0A" w:rsidRPr="00165FC1">
        <w:rPr>
          <w:rFonts w:cs="Calibri"/>
          <w:sz w:val="20"/>
          <w:szCs w:val="20"/>
        </w:rPr>
        <w:t xml:space="preserve">, в дни высокой загрузки и увеличения количества Гостей, вправе ограничивать временной интервал нахождения Гостя </w:t>
      </w:r>
      <w:r w:rsidRPr="00165FC1">
        <w:rPr>
          <w:rFonts w:cs="Calibri"/>
          <w:sz w:val="20"/>
          <w:szCs w:val="20"/>
        </w:rPr>
        <w:t>и/или</w:t>
      </w:r>
      <w:r w:rsidR="00A30F0A" w:rsidRPr="00165FC1">
        <w:rPr>
          <w:rFonts w:cs="Calibri"/>
          <w:sz w:val="20"/>
          <w:szCs w:val="20"/>
        </w:rPr>
        <w:t xml:space="preserve"> </w:t>
      </w:r>
      <w:r w:rsidRPr="00165FC1">
        <w:rPr>
          <w:rFonts w:cs="Calibri"/>
          <w:sz w:val="20"/>
          <w:szCs w:val="20"/>
        </w:rPr>
        <w:t xml:space="preserve">иным </w:t>
      </w:r>
      <w:r w:rsidR="00A30F0A" w:rsidRPr="00165FC1">
        <w:rPr>
          <w:rFonts w:cs="Calibri"/>
          <w:sz w:val="20"/>
          <w:szCs w:val="20"/>
        </w:rPr>
        <w:t xml:space="preserve">образом контролировать нахождение Гостя </w:t>
      </w:r>
      <w:r w:rsidRPr="00165FC1">
        <w:rPr>
          <w:rFonts w:cs="Calibri"/>
          <w:sz w:val="20"/>
          <w:szCs w:val="20"/>
        </w:rPr>
        <w:t>на территории зон питания</w:t>
      </w:r>
      <w:r w:rsidR="00A30F0A" w:rsidRPr="00165FC1">
        <w:rPr>
          <w:rFonts w:cs="Calibri"/>
          <w:sz w:val="20"/>
          <w:szCs w:val="20"/>
        </w:rPr>
        <w:t>, в том числе, но, не ограничиваясь, просить занимать столы, размер которых соответствует количеству Гостей, и/или задействовать дополнительные помещения для организации питания Гостей, о чем информирует Гостя путем размещения соответствующего уведомления.</w:t>
      </w:r>
      <w:proofErr w:type="gramEnd"/>
    </w:p>
    <w:p w14:paraId="3FBD4C71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  <w:shd w:val="clear" w:color="auto" w:fill="FFFFFF"/>
        </w:rPr>
      </w:pPr>
    </w:p>
    <w:p w14:paraId="5C2A6B69" w14:textId="77777777" w:rsidR="00A30F0A" w:rsidRPr="00165FC1" w:rsidRDefault="00A30F0A" w:rsidP="009F509B">
      <w:pPr>
        <w:pStyle w:val="af"/>
        <w:numPr>
          <w:ilvl w:val="0"/>
          <w:numId w:val="22"/>
        </w:numPr>
        <w:ind w:left="0" w:firstLine="0"/>
        <w:jc w:val="center"/>
        <w:rPr>
          <w:rFonts w:cs="Calibri"/>
          <w:sz w:val="20"/>
          <w:szCs w:val="20"/>
          <w:shd w:val="clear" w:color="auto" w:fill="FFFFFF"/>
        </w:rPr>
      </w:pPr>
      <w:r w:rsidRPr="00165FC1">
        <w:rPr>
          <w:rFonts w:eastAsia="Calibri" w:cs="Calibri"/>
          <w:b/>
          <w:color w:val="000000"/>
          <w:sz w:val="20"/>
          <w:szCs w:val="20"/>
          <w:lang w:eastAsia="en-US"/>
        </w:rPr>
        <w:t>ПРАВИЛА ДНЕВНОГО ПОСЕЩЕНИЯ</w:t>
      </w:r>
    </w:p>
    <w:p w14:paraId="62677C40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На территории </w:t>
      </w:r>
      <w:r w:rsidR="0098327B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предусмотрена возможность частичного использования инфраструктуры, без бронирования и оплаты временного проживания в номерах (далее по тексту – Дневное посещение).</w:t>
      </w:r>
    </w:p>
    <w:p w14:paraId="37168CAD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Стоимость услуг Дневного посещения, а также условия получения отдельных видов дополнительных услуг определяется в соответствии с тарифами на Дневное посещение, утвержденными на территории </w:t>
      </w:r>
      <w:r w:rsidR="0098327B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.</w:t>
      </w:r>
    </w:p>
    <w:p w14:paraId="771F9220" w14:textId="73C8D742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lastRenderedPageBreak/>
        <w:t>В рамках тарифа на Дневное посещение предусмотрено ок</w:t>
      </w:r>
      <w:r w:rsidR="0098327B" w:rsidRPr="00165FC1">
        <w:rPr>
          <w:rFonts w:cs="Calibri"/>
          <w:sz w:val="20"/>
          <w:szCs w:val="20"/>
        </w:rPr>
        <w:t>азание следующего перечня услуг</w:t>
      </w:r>
      <w:r w:rsidRPr="00165FC1">
        <w:rPr>
          <w:rFonts w:cs="Calibri"/>
          <w:sz w:val="20"/>
          <w:szCs w:val="20"/>
        </w:rPr>
        <w:t xml:space="preserve">: </w:t>
      </w:r>
      <w:r w:rsidRPr="00165FC1">
        <w:rPr>
          <w:rFonts w:cs="Calibri"/>
          <w:color w:val="000000"/>
          <w:sz w:val="20"/>
          <w:szCs w:val="20"/>
        </w:rPr>
        <w:t>услуг</w:t>
      </w:r>
      <w:r w:rsidR="00A10820" w:rsidRPr="00165FC1">
        <w:rPr>
          <w:rFonts w:cs="Calibri"/>
          <w:color w:val="000000"/>
          <w:sz w:val="20"/>
          <w:szCs w:val="20"/>
        </w:rPr>
        <w:t xml:space="preserve">и беспроводного Интернета </w:t>
      </w:r>
      <w:proofErr w:type="spellStart"/>
      <w:r w:rsidR="00A10820" w:rsidRPr="00165FC1">
        <w:rPr>
          <w:rFonts w:cs="Calibri"/>
          <w:color w:val="000000"/>
          <w:sz w:val="20"/>
          <w:szCs w:val="20"/>
        </w:rPr>
        <w:t>Wi-Fi</w:t>
      </w:r>
      <w:proofErr w:type="spellEnd"/>
      <w:r w:rsidRPr="00165FC1">
        <w:rPr>
          <w:rFonts w:cs="Calibri"/>
          <w:sz w:val="20"/>
          <w:szCs w:val="20"/>
        </w:rPr>
        <w:t xml:space="preserve">; услуги аниматоров (согласно программе </w:t>
      </w:r>
      <w:r w:rsidR="0098327B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); </w:t>
      </w:r>
      <w:r w:rsidRPr="00165FC1">
        <w:rPr>
          <w:rFonts w:cs="Calibri"/>
          <w:color w:val="000000"/>
          <w:sz w:val="20"/>
          <w:szCs w:val="20"/>
        </w:rPr>
        <w:t xml:space="preserve">посещение развлекательных и концертных программ </w:t>
      </w:r>
      <w:r w:rsidR="0098327B" w:rsidRPr="00165FC1">
        <w:rPr>
          <w:rFonts w:cs="Calibri"/>
          <w:color w:val="000000"/>
          <w:sz w:val="20"/>
          <w:szCs w:val="20"/>
        </w:rPr>
        <w:t>Комплекса</w:t>
      </w:r>
      <w:r w:rsidRPr="00165FC1">
        <w:rPr>
          <w:rFonts w:cs="Calibri"/>
          <w:color w:val="000000"/>
          <w:sz w:val="20"/>
          <w:szCs w:val="20"/>
        </w:rPr>
        <w:t>;</w:t>
      </w:r>
      <w:r w:rsidRPr="00165FC1">
        <w:rPr>
          <w:rFonts w:cs="Calibri"/>
          <w:sz w:val="20"/>
          <w:szCs w:val="20"/>
        </w:rPr>
        <w:t xml:space="preserve"> </w:t>
      </w:r>
      <w:r w:rsidRPr="00165FC1">
        <w:rPr>
          <w:rFonts w:cs="Calibri"/>
          <w:color w:val="000000"/>
          <w:sz w:val="20"/>
          <w:szCs w:val="20"/>
        </w:rPr>
        <w:t xml:space="preserve">посещение </w:t>
      </w:r>
      <w:r w:rsidR="0098327B" w:rsidRPr="00165FC1">
        <w:rPr>
          <w:rFonts w:cs="Calibri"/>
          <w:color w:val="000000"/>
          <w:sz w:val="20"/>
          <w:szCs w:val="20"/>
        </w:rPr>
        <w:t xml:space="preserve">зоны </w:t>
      </w:r>
      <w:r w:rsidR="00726733">
        <w:rPr>
          <w:rFonts w:cs="Calibri"/>
          <w:color w:val="000000"/>
          <w:sz w:val="20"/>
          <w:szCs w:val="20"/>
        </w:rPr>
        <w:t>пляжа</w:t>
      </w:r>
      <w:r w:rsidRPr="00165FC1">
        <w:rPr>
          <w:rFonts w:cs="Calibri"/>
          <w:color w:val="000000"/>
          <w:sz w:val="20"/>
          <w:szCs w:val="20"/>
        </w:rPr>
        <w:t>;</w:t>
      </w:r>
      <w:r w:rsidRPr="00165FC1">
        <w:rPr>
          <w:rFonts w:cs="Calibri"/>
          <w:sz w:val="20"/>
          <w:szCs w:val="20"/>
        </w:rPr>
        <w:t xml:space="preserve"> посещение зон отдыха не территории </w:t>
      </w:r>
      <w:r w:rsidR="0098327B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.</w:t>
      </w:r>
    </w:p>
    <w:p w14:paraId="1135C832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Для получения права на Дневное посещение, </w:t>
      </w:r>
      <w:r w:rsidR="0098327B" w:rsidRPr="00165FC1">
        <w:rPr>
          <w:rFonts w:cs="Calibri"/>
          <w:sz w:val="20"/>
          <w:szCs w:val="20"/>
        </w:rPr>
        <w:t>Гость</w:t>
      </w:r>
      <w:r w:rsidRPr="00165FC1">
        <w:rPr>
          <w:rFonts w:cs="Calibri"/>
          <w:sz w:val="20"/>
          <w:szCs w:val="20"/>
        </w:rPr>
        <w:t xml:space="preserve"> обращается на стойку приема и размещения </w:t>
      </w:r>
      <w:r w:rsidR="0098327B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. Основанием для предоставления права на Дневное посещение является подписание </w:t>
      </w:r>
      <w:r w:rsidR="0098327B" w:rsidRPr="00165FC1">
        <w:rPr>
          <w:rFonts w:cs="Calibri"/>
          <w:sz w:val="20"/>
          <w:szCs w:val="20"/>
        </w:rPr>
        <w:t>Гостем</w:t>
      </w:r>
      <w:r w:rsidRPr="00165FC1">
        <w:rPr>
          <w:rFonts w:cs="Calibri"/>
          <w:sz w:val="20"/>
          <w:szCs w:val="20"/>
        </w:rPr>
        <w:t xml:space="preserve"> Анкеты, по установленной </w:t>
      </w:r>
      <w:r w:rsidR="0098327B" w:rsidRPr="00165FC1">
        <w:rPr>
          <w:rFonts w:cs="Calibri"/>
          <w:sz w:val="20"/>
          <w:szCs w:val="20"/>
        </w:rPr>
        <w:t>Администрацией Комплекса</w:t>
      </w:r>
      <w:r w:rsidRPr="00165FC1">
        <w:rPr>
          <w:rFonts w:cs="Calibri"/>
          <w:sz w:val="20"/>
          <w:szCs w:val="20"/>
        </w:rPr>
        <w:t xml:space="preserve"> форме, и оплата Дневного посещения по утвержденным тарифам.</w:t>
      </w:r>
    </w:p>
    <w:p w14:paraId="574DCF4C" w14:textId="10D072B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После подписания Анкеты </w:t>
      </w:r>
      <w:r w:rsidR="0098327B" w:rsidRPr="00165FC1">
        <w:rPr>
          <w:rFonts w:cs="Calibri"/>
          <w:sz w:val="20"/>
          <w:szCs w:val="20"/>
        </w:rPr>
        <w:t>Гостем</w:t>
      </w:r>
      <w:r w:rsidRPr="00165FC1">
        <w:rPr>
          <w:rFonts w:cs="Calibri"/>
          <w:sz w:val="20"/>
          <w:szCs w:val="20"/>
        </w:rPr>
        <w:t xml:space="preserve"> и оплаты 100 % стоимости тарифа Дневного посещения, </w:t>
      </w:r>
      <w:r w:rsidR="0098327B" w:rsidRPr="00165FC1">
        <w:rPr>
          <w:rFonts w:cs="Calibri"/>
          <w:sz w:val="20"/>
          <w:szCs w:val="20"/>
        </w:rPr>
        <w:t>Администрация Комплекса</w:t>
      </w:r>
      <w:r w:rsidRPr="00165FC1">
        <w:rPr>
          <w:rFonts w:cs="Calibri"/>
          <w:sz w:val="20"/>
          <w:szCs w:val="20"/>
        </w:rPr>
        <w:t xml:space="preserve"> выдает </w:t>
      </w:r>
      <w:r w:rsidR="0098327B" w:rsidRPr="00165FC1">
        <w:rPr>
          <w:rFonts w:cs="Calibri"/>
          <w:sz w:val="20"/>
          <w:szCs w:val="20"/>
        </w:rPr>
        <w:t>Гостю</w:t>
      </w:r>
      <w:r w:rsidRPr="00165FC1">
        <w:rPr>
          <w:rFonts w:cs="Calibri"/>
          <w:sz w:val="20"/>
          <w:szCs w:val="20"/>
        </w:rPr>
        <w:t xml:space="preserve"> специальную ключ</w:t>
      </w:r>
      <w:r w:rsidR="00C30EB5">
        <w:rPr>
          <w:rFonts w:cs="Calibri"/>
          <w:sz w:val="20"/>
          <w:szCs w:val="20"/>
        </w:rPr>
        <w:t xml:space="preserve"> от номера</w:t>
      </w:r>
      <w:r w:rsidRPr="00165FC1">
        <w:rPr>
          <w:rFonts w:cs="Calibri"/>
          <w:sz w:val="20"/>
          <w:szCs w:val="20"/>
        </w:rPr>
        <w:t xml:space="preserve"> и карту на полотенце.</w:t>
      </w:r>
    </w:p>
    <w:p w14:paraId="5F168C18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Нахождение на территории </w:t>
      </w:r>
      <w:r w:rsidR="0098327B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в ра</w:t>
      </w:r>
      <w:r w:rsidR="0098327B" w:rsidRPr="00165FC1">
        <w:rPr>
          <w:rFonts w:cs="Calibri"/>
          <w:sz w:val="20"/>
          <w:szCs w:val="20"/>
        </w:rPr>
        <w:t xml:space="preserve">мках тарифа Дневного посещения </w:t>
      </w:r>
      <w:r w:rsidRPr="00165FC1">
        <w:rPr>
          <w:rFonts w:cs="Calibri"/>
          <w:sz w:val="20"/>
          <w:szCs w:val="20"/>
        </w:rPr>
        <w:t xml:space="preserve">возможно только до 23 часов 00 минут по местному времени. Нахождение </w:t>
      </w:r>
      <w:r w:rsidR="0098327B" w:rsidRPr="00165FC1">
        <w:rPr>
          <w:rFonts w:cs="Calibri"/>
          <w:sz w:val="20"/>
          <w:szCs w:val="20"/>
        </w:rPr>
        <w:t>Гостей по тарифу на Дневное помещение</w:t>
      </w:r>
      <w:r w:rsidRPr="00165FC1">
        <w:rPr>
          <w:rFonts w:cs="Calibri"/>
          <w:sz w:val="20"/>
          <w:szCs w:val="20"/>
        </w:rPr>
        <w:t xml:space="preserve"> на территории </w:t>
      </w:r>
      <w:r w:rsidR="0098327B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в ночное время не допускается. </w:t>
      </w:r>
      <w:r w:rsidR="0098327B" w:rsidRPr="00165FC1">
        <w:rPr>
          <w:rFonts w:cs="Calibri"/>
          <w:sz w:val="20"/>
          <w:szCs w:val="20"/>
        </w:rPr>
        <w:t>Гости</w:t>
      </w:r>
      <w:r w:rsidRPr="00165FC1">
        <w:rPr>
          <w:rFonts w:cs="Calibri"/>
          <w:sz w:val="20"/>
          <w:szCs w:val="20"/>
        </w:rPr>
        <w:t xml:space="preserve">, находящиеся на территории </w:t>
      </w:r>
      <w:r w:rsidR="0098327B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после 23 часов 00 минут, должны произвести оформление заезда на стойке приема и размещения</w:t>
      </w:r>
      <w:r w:rsidR="00A10820" w:rsidRPr="00165FC1">
        <w:rPr>
          <w:rFonts w:cs="Calibri"/>
          <w:sz w:val="20"/>
          <w:szCs w:val="20"/>
        </w:rPr>
        <w:t>, в противном случае Администрация Комплекса имеет право требовать Гостя покинуть территорию Комплекса.</w:t>
      </w:r>
    </w:p>
    <w:p w14:paraId="7F096DB9" w14:textId="77777777" w:rsidR="0098327B" w:rsidRPr="00165FC1" w:rsidRDefault="0098327B" w:rsidP="009F509B">
      <w:pPr>
        <w:pStyle w:val="af"/>
        <w:jc w:val="both"/>
        <w:rPr>
          <w:rFonts w:cs="Calibri"/>
          <w:sz w:val="20"/>
          <w:szCs w:val="20"/>
        </w:rPr>
      </w:pPr>
    </w:p>
    <w:p w14:paraId="27C35FD3" w14:textId="77777777" w:rsidR="0098327B" w:rsidRPr="00165FC1" w:rsidRDefault="0098327B" w:rsidP="009F509B">
      <w:pPr>
        <w:pStyle w:val="af"/>
        <w:numPr>
          <w:ilvl w:val="0"/>
          <w:numId w:val="22"/>
        </w:numPr>
        <w:ind w:left="0" w:firstLine="0"/>
        <w:jc w:val="center"/>
        <w:rPr>
          <w:rFonts w:cs="Calibri"/>
          <w:b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ПРАВИЛА ДЛЯ ПОСЕТИТЕЛЕЙ</w:t>
      </w:r>
    </w:p>
    <w:p w14:paraId="0D3FE0D2" w14:textId="77777777" w:rsidR="0098327B" w:rsidRPr="00165FC1" w:rsidRDefault="0098327B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proofErr w:type="gramStart"/>
      <w:r w:rsidRPr="00165FC1">
        <w:rPr>
          <w:rFonts w:cs="Calibri"/>
          <w:sz w:val="20"/>
          <w:szCs w:val="20"/>
        </w:rPr>
        <w:t>Гость, проживающий на территории Комплекса имеет</w:t>
      </w:r>
      <w:proofErr w:type="gramEnd"/>
      <w:r w:rsidRPr="00165FC1">
        <w:rPr>
          <w:rFonts w:cs="Calibri"/>
          <w:sz w:val="20"/>
          <w:szCs w:val="20"/>
        </w:rPr>
        <w:t xml:space="preserve"> право пригласить в свой номер Посетителей, при этом, количество посетителей в номере не может превышать предельной вместимости номера, установленной Администрацией Комплекса.</w:t>
      </w:r>
    </w:p>
    <w:p w14:paraId="66A0907C" w14:textId="77777777" w:rsidR="0098327B" w:rsidRPr="00165FC1" w:rsidRDefault="0098327B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Посетители </w:t>
      </w:r>
      <w:proofErr w:type="gramStart"/>
      <w:r w:rsidRPr="00165FC1">
        <w:rPr>
          <w:rFonts w:cs="Calibri"/>
          <w:sz w:val="20"/>
          <w:szCs w:val="20"/>
        </w:rPr>
        <w:t>имеют право безвозмездно находится</w:t>
      </w:r>
      <w:proofErr w:type="gramEnd"/>
      <w:r w:rsidRPr="00165FC1">
        <w:rPr>
          <w:rFonts w:cs="Calibri"/>
          <w:sz w:val="20"/>
          <w:szCs w:val="20"/>
        </w:rPr>
        <w:t xml:space="preserve"> в номере Гостя, однако, возможность пользования территорией и инфраструктурой Комплекса для Посетителей предоставляется только при условии оплаты стоимости тарифа Дневного посещения.</w:t>
      </w:r>
    </w:p>
    <w:p w14:paraId="38D3C7BA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Гость, пригласив Посетителя в гостиничный номер, берет на себя ответственность за свою личную безопасность (сохранность жизни и здоровья), сохранность своего имущества, а также за расходы, связанные с пребыванием Посетителя в номере Гостя.</w:t>
      </w:r>
    </w:p>
    <w:p w14:paraId="2FA20CE1" w14:textId="77777777" w:rsidR="001C6C1C" w:rsidRPr="00165FC1" w:rsidRDefault="0098327B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Нахождение </w:t>
      </w:r>
      <w:r w:rsidR="001C6C1C" w:rsidRPr="00165FC1">
        <w:rPr>
          <w:rFonts w:cs="Calibri"/>
          <w:sz w:val="20"/>
          <w:szCs w:val="20"/>
        </w:rPr>
        <w:t xml:space="preserve">Посетителей </w:t>
      </w:r>
      <w:r w:rsidRPr="00165FC1">
        <w:rPr>
          <w:rFonts w:cs="Calibri"/>
          <w:sz w:val="20"/>
          <w:szCs w:val="20"/>
        </w:rPr>
        <w:t xml:space="preserve">на территории Комплекса возможно только до 23 часов 00 минут по местному времени. Нахождение </w:t>
      </w:r>
      <w:r w:rsidR="001C6C1C" w:rsidRPr="00165FC1">
        <w:rPr>
          <w:rFonts w:cs="Calibri"/>
          <w:sz w:val="20"/>
          <w:szCs w:val="20"/>
        </w:rPr>
        <w:t>Посетителей</w:t>
      </w:r>
      <w:r w:rsidRPr="00165FC1">
        <w:rPr>
          <w:rFonts w:cs="Calibri"/>
          <w:sz w:val="20"/>
          <w:szCs w:val="20"/>
        </w:rPr>
        <w:t xml:space="preserve"> на территории Комплекса в ночное время не допускается. </w:t>
      </w:r>
      <w:r w:rsidR="001C6C1C" w:rsidRPr="00165FC1">
        <w:rPr>
          <w:rFonts w:cs="Calibri"/>
          <w:sz w:val="20"/>
          <w:szCs w:val="20"/>
        </w:rPr>
        <w:t>Посетители</w:t>
      </w:r>
      <w:r w:rsidRPr="00165FC1">
        <w:rPr>
          <w:rFonts w:cs="Calibri"/>
          <w:sz w:val="20"/>
          <w:szCs w:val="20"/>
        </w:rPr>
        <w:t>, находящиеся на территории Комплекса после 23 часов 00 минут, должны произвести оформление заезда на стойке приема и размещения.</w:t>
      </w:r>
      <w:r w:rsidR="001C6C1C" w:rsidRPr="00165FC1">
        <w:rPr>
          <w:rFonts w:cs="Calibri"/>
          <w:sz w:val="20"/>
          <w:szCs w:val="20"/>
        </w:rPr>
        <w:t xml:space="preserve"> При этом:</w:t>
      </w:r>
    </w:p>
    <w:p w14:paraId="76D4D333" w14:textId="77777777" w:rsidR="00A30F0A" w:rsidRPr="00165FC1" w:rsidRDefault="001C6C1C" w:rsidP="009F509B">
      <w:pPr>
        <w:pStyle w:val="af"/>
        <w:numPr>
          <w:ilvl w:val="2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п</w:t>
      </w:r>
      <w:r w:rsidR="00A30F0A" w:rsidRPr="00165FC1">
        <w:rPr>
          <w:rFonts w:cs="Calibri"/>
          <w:sz w:val="20"/>
          <w:szCs w:val="20"/>
        </w:rPr>
        <w:t xml:space="preserve">ри наличии технической возможности у </w:t>
      </w:r>
      <w:r w:rsidR="0098327B" w:rsidRPr="00165FC1">
        <w:rPr>
          <w:rFonts w:cs="Calibri"/>
          <w:sz w:val="20"/>
          <w:szCs w:val="20"/>
        </w:rPr>
        <w:t>Администрации Комплекса</w:t>
      </w:r>
      <w:r w:rsidR="00A30F0A" w:rsidRPr="00165FC1">
        <w:rPr>
          <w:rFonts w:cs="Calibri"/>
          <w:sz w:val="20"/>
          <w:szCs w:val="20"/>
        </w:rPr>
        <w:t xml:space="preserve">, Посетителю Гостя может быть предложено размещение, путем предоставления дополнительного места в номере Гостя, пригласившего такого Посетителя (подселение). </w:t>
      </w:r>
      <w:r w:rsidR="00A30F0A" w:rsidRPr="00165FC1">
        <w:rPr>
          <w:rFonts w:cs="Calibri"/>
          <w:color w:val="000000"/>
          <w:sz w:val="20"/>
          <w:szCs w:val="20"/>
        </w:rPr>
        <w:t xml:space="preserve">Подселение Посетителей в номер, в котором фактически проживают </w:t>
      </w:r>
      <w:proofErr w:type="gramStart"/>
      <w:r w:rsidR="00A30F0A" w:rsidRPr="00165FC1">
        <w:rPr>
          <w:rFonts w:cs="Calibri"/>
          <w:color w:val="000000"/>
          <w:sz w:val="20"/>
          <w:szCs w:val="20"/>
        </w:rPr>
        <w:t>Гости</w:t>
      </w:r>
      <w:proofErr w:type="gramEnd"/>
      <w:r w:rsidR="00A30F0A" w:rsidRPr="00165FC1">
        <w:rPr>
          <w:rFonts w:cs="Calibri"/>
          <w:color w:val="000000"/>
          <w:sz w:val="20"/>
          <w:szCs w:val="20"/>
        </w:rPr>
        <w:t xml:space="preserve"> возможно в случае, если общее количество Гостей с учетом Посетителей на подселение не превышает допустимого количества мест в таком номере. Подселение производится в присутствии и с согласия  Гост</w:t>
      </w:r>
      <w:r w:rsidRPr="00165FC1">
        <w:rPr>
          <w:rFonts w:cs="Calibri"/>
          <w:color w:val="000000"/>
          <w:sz w:val="20"/>
          <w:szCs w:val="20"/>
        </w:rPr>
        <w:t>я</w:t>
      </w:r>
      <w:r w:rsidR="00A30F0A" w:rsidRPr="00165FC1">
        <w:rPr>
          <w:rFonts w:cs="Calibri"/>
          <w:color w:val="000000"/>
          <w:sz w:val="20"/>
          <w:szCs w:val="20"/>
        </w:rPr>
        <w:t>, к котор</w:t>
      </w:r>
      <w:r w:rsidRPr="00165FC1">
        <w:rPr>
          <w:rFonts w:cs="Calibri"/>
          <w:color w:val="000000"/>
          <w:sz w:val="20"/>
          <w:szCs w:val="20"/>
        </w:rPr>
        <w:t>ому</w:t>
      </w:r>
      <w:r w:rsidR="00A30F0A" w:rsidRPr="00165FC1">
        <w:rPr>
          <w:rFonts w:cs="Calibri"/>
          <w:color w:val="000000"/>
          <w:sz w:val="20"/>
          <w:szCs w:val="20"/>
        </w:rPr>
        <w:t xml:space="preserve"> производи</w:t>
      </w:r>
      <w:r w:rsidRPr="00165FC1">
        <w:rPr>
          <w:rFonts w:cs="Calibri"/>
          <w:color w:val="000000"/>
          <w:sz w:val="20"/>
          <w:szCs w:val="20"/>
        </w:rPr>
        <w:t>тся подселение или по их заявке и оплачивается дополнительно по тарифам Комплекса;</w:t>
      </w:r>
    </w:p>
    <w:p w14:paraId="5DB745F5" w14:textId="77777777" w:rsidR="001C6C1C" w:rsidRPr="00165FC1" w:rsidRDefault="001C6C1C" w:rsidP="009F509B">
      <w:pPr>
        <w:pStyle w:val="af"/>
        <w:numPr>
          <w:ilvl w:val="2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при отсутствии технической возможности у Администрации Комплекса, Посетителю Гостя может быть предложено размещение в отдельном (свободном) номере Комплекса. </w:t>
      </w:r>
      <w:r w:rsidRPr="00165FC1">
        <w:rPr>
          <w:rFonts w:cs="Calibri"/>
          <w:color w:val="000000"/>
          <w:sz w:val="20"/>
          <w:szCs w:val="20"/>
        </w:rPr>
        <w:t>Поселение в номер Посетителя оплачивается дополнительно по тарифам Комплекса.</w:t>
      </w:r>
    </w:p>
    <w:p w14:paraId="5B03C0B6" w14:textId="77777777" w:rsidR="001C6C1C" w:rsidRPr="00165FC1" w:rsidRDefault="001C6C1C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Поселение посетителя, независимо от его условий, осуществляться в строгом соответствии с разделом </w:t>
      </w:r>
      <w:r w:rsidR="00613053" w:rsidRPr="00165FC1">
        <w:rPr>
          <w:rFonts w:cs="Calibri"/>
          <w:sz w:val="20"/>
          <w:szCs w:val="20"/>
        </w:rPr>
        <w:t>4</w:t>
      </w:r>
      <w:r w:rsidRPr="00165FC1">
        <w:rPr>
          <w:rFonts w:cs="Calibri"/>
          <w:sz w:val="20"/>
          <w:szCs w:val="20"/>
        </w:rPr>
        <w:t xml:space="preserve"> настоящих Правил.</w:t>
      </w:r>
    </w:p>
    <w:p w14:paraId="3A04F7DC" w14:textId="77777777" w:rsidR="00A30F0A" w:rsidRPr="00165FC1" w:rsidRDefault="001C6C1C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Администрация Комплекса</w:t>
      </w:r>
      <w:r w:rsidR="00A30F0A" w:rsidRPr="00165FC1">
        <w:rPr>
          <w:rFonts w:cs="Calibri"/>
          <w:sz w:val="20"/>
          <w:szCs w:val="20"/>
        </w:rPr>
        <w:t xml:space="preserve"> имеет право отказать Посетителю в размещении, как в отдельном номере, так и путем предоставления дополнительного места в номере Гостя, пригласившего Посетителя.</w:t>
      </w:r>
    </w:p>
    <w:p w14:paraId="0F23E6AD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  <w:shd w:val="clear" w:color="auto" w:fill="FFFFFF"/>
        </w:rPr>
      </w:pPr>
    </w:p>
    <w:p w14:paraId="6F5537C3" w14:textId="77777777" w:rsidR="00A30F0A" w:rsidRPr="00165FC1" w:rsidRDefault="00A30F0A" w:rsidP="009F509B">
      <w:pPr>
        <w:pStyle w:val="af"/>
        <w:numPr>
          <w:ilvl w:val="0"/>
          <w:numId w:val="22"/>
        </w:numPr>
        <w:ind w:left="0" w:firstLine="0"/>
        <w:jc w:val="center"/>
        <w:rPr>
          <w:rFonts w:cs="Calibri"/>
          <w:b/>
          <w:sz w:val="20"/>
          <w:szCs w:val="20"/>
        </w:rPr>
      </w:pPr>
      <w:r w:rsidRPr="00165FC1">
        <w:rPr>
          <w:rFonts w:cs="Calibri"/>
          <w:b/>
          <w:bCs/>
          <w:color w:val="000000"/>
          <w:sz w:val="20"/>
          <w:szCs w:val="20"/>
        </w:rPr>
        <w:t>ПРОПУСКНОЙ РЕЖИМ И ПОРЯДОК РАЗМЕЩЕНИЯ ЛИЧНЫХ АВТОМОБИЛЕЙ НА ПАРКОВКЕ</w:t>
      </w:r>
    </w:p>
    <w:p w14:paraId="33492788" w14:textId="77777777" w:rsidR="00A30F0A" w:rsidRPr="00165FC1" w:rsidRDefault="00A30F0A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 xml:space="preserve">Правила пропускного режима на территорию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установлены настоящими Правилами, а также иными локальными актами, действующими на территории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. Въезд и выезд на территорию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на автомобиле допускается с учетом пропускного режима.</w:t>
      </w:r>
    </w:p>
    <w:p w14:paraId="187E5145" w14:textId="27CD85E9" w:rsidR="00A30F0A" w:rsidRPr="00165FC1" w:rsidRDefault="00254740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>Администрацией Комплекса</w:t>
      </w:r>
      <w:r w:rsidR="00A30F0A" w:rsidRPr="00165FC1">
        <w:rPr>
          <w:rFonts w:ascii="Calibri" w:hAnsi="Calibri" w:cs="Calibri"/>
          <w:color w:val="000000"/>
          <w:sz w:val="20"/>
          <w:szCs w:val="20"/>
        </w:rPr>
        <w:t xml:space="preserve"> может быть ограничен доступ Гостя </w:t>
      </w:r>
      <w:r w:rsidRPr="00165FC1">
        <w:rPr>
          <w:rFonts w:ascii="Calibri" w:hAnsi="Calibri" w:cs="Calibri"/>
          <w:color w:val="000000"/>
          <w:sz w:val="20"/>
          <w:szCs w:val="20"/>
        </w:rPr>
        <w:t>в отдельные локации и помещения</w:t>
      </w:r>
      <w:r w:rsidR="00A30F0A" w:rsidRPr="00165FC1">
        <w:rPr>
          <w:rFonts w:ascii="Calibri" w:hAnsi="Calibri" w:cs="Calibri"/>
          <w:color w:val="000000"/>
          <w:sz w:val="20"/>
          <w:szCs w:val="20"/>
        </w:rPr>
        <w:t>. Такие локации и помещения обозначаются надпись «</w:t>
      </w:r>
      <w:r w:rsidR="00A30F0A" w:rsidRPr="00165FC1">
        <w:rPr>
          <w:rFonts w:ascii="Calibri" w:hAnsi="Calibri" w:cs="Calibri"/>
          <w:color w:val="000000"/>
          <w:sz w:val="20"/>
          <w:szCs w:val="20"/>
          <w:lang w:val="en-US"/>
        </w:rPr>
        <w:t>STAFF</w:t>
      </w:r>
      <w:r w:rsidR="00A30F0A" w:rsidRPr="00165FC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30F0A" w:rsidRPr="00165FC1">
        <w:rPr>
          <w:rFonts w:ascii="Calibri" w:hAnsi="Calibri" w:cs="Calibri"/>
          <w:color w:val="000000"/>
          <w:sz w:val="20"/>
          <w:szCs w:val="20"/>
          <w:lang w:val="en-US"/>
        </w:rPr>
        <w:t>ONLY</w:t>
      </w:r>
      <w:r w:rsidR="00A30F0A" w:rsidRPr="00165FC1">
        <w:rPr>
          <w:rFonts w:ascii="Calibri" w:hAnsi="Calibri" w:cs="Calibri"/>
          <w:color w:val="000000"/>
          <w:sz w:val="20"/>
          <w:szCs w:val="20"/>
        </w:rPr>
        <w:t xml:space="preserve"> / ТОЛЬКО ДЛЯ ПЕРСОНАЛА».</w:t>
      </w:r>
    </w:p>
    <w:p w14:paraId="410074C5" w14:textId="555BF6C3" w:rsidR="00A30F0A" w:rsidRPr="00165FC1" w:rsidRDefault="00A30F0A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 xml:space="preserve">В случае если Гость прибыл в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Комплекс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на личном транспортном средстве, оно может быть размещено на территории автомобильной парковки (при условии наличия свободных мест). Автомобильная парковка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рассчитана на </w:t>
      </w:r>
      <w:r w:rsidR="00963379">
        <w:rPr>
          <w:rFonts w:ascii="Calibri" w:hAnsi="Calibri" w:cs="Calibri"/>
          <w:sz w:val="20"/>
          <w:szCs w:val="20"/>
        </w:rPr>
        <w:t>7</w:t>
      </w:r>
      <w:r w:rsidR="00726733">
        <w:rPr>
          <w:rFonts w:ascii="Calibri" w:hAnsi="Calibri" w:cs="Calibri"/>
          <w:sz w:val="20"/>
          <w:szCs w:val="20"/>
        </w:rPr>
        <w:t xml:space="preserve"> 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парковочных мест, при этом </w:t>
      </w:r>
      <w:r w:rsidR="00963379">
        <w:rPr>
          <w:rFonts w:ascii="Calibri" w:hAnsi="Calibri" w:cs="Calibri"/>
          <w:sz w:val="20"/>
          <w:szCs w:val="20"/>
        </w:rPr>
        <w:t>1</w:t>
      </w:r>
      <w:r w:rsidR="00867172" w:rsidRPr="00165FC1">
        <w:rPr>
          <w:rFonts w:ascii="Calibri" w:hAnsi="Calibri" w:cs="Calibri"/>
          <w:sz w:val="20"/>
          <w:szCs w:val="20"/>
        </w:rPr>
        <w:t xml:space="preserve"> </w:t>
      </w:r>
      <w:r w:rsidRPr="00165FC1">
        <w:rPr>
          <w:rFonts w:ascii="Calibri" w:hAnsi="Calibri" w:cs="Calibri"/>
          <w:color w:val="000000"/>
          <w:sz w:val="20"/>
          <w:szCs w:val="20"/>
        </w:rPr>
        <w:t>парковочн</w:t>
      </w:r>
      <w:r w:rsidR="00963379">
        <w:rPr>
          <w:rFonts w:ascii="Calibri" w:hAnsi="Calibri" w:cs="Calibri"/>
          <w:color w:val="000000"/>
          <w:sz w:val="20"/>
          <w:szCs w:val="20"/>
        </w:rPr>
        <w:t>ое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мест</w:t>
      </w:r>
      <w:r w:rsidR="00963379">
        <w:rPr>
          <w:rFonts w:ascii="Calibri" w:hAnsi="Calibri" w:cs="Calibri"/>
          <w:color w:val="000000"/>
          <w:sz w:val="20"/>
          <w:szCs w:val="20"/>
        </w:rPr>
        <w:t>о являются специальным, предназначенным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для пользования инвалидами </w:t>
      </w:r>
      <w:r w:rsidRPr="00165FC1">
        <w:rPr>
          <w:rFonts w:ascii="Calibri" w:hAnsi="Calibri" w:cs="Calibri"/>
          <w:color w:val="000000"/>
          <w:sz w:val="20"/>
          <w:szCs w:val="20"/>
          <w:lang w:val="en-US"/>
        </w:rPr>
        <w:t>I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и </w:t>
      </w:r>
      <w:r w:rsidRPr="00165FC1">
        <w:rPr>
          <w:rFonts w:ascii="Calibri" w:hAnsi="Calibri" w:cs="Calibri"/>
          <w:color w:val="000000"/>
          <w:sz w:val="20"/>
          <w:szCs w:val="20"/>
          <w:lang w:val="en-US"/>
        </w:rPr>
        <w:t>II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группы.</w:t>
      </w:r>
    </w:p>
    <w:p w14:paraId="498C85F4" w14:textId="77777777" w:rsidR="00A30F0A" w:rsidRPr="00165FC1" w:rsidRDefault="00254740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>Администрация Комплекса</w:t>
      </w:r>
      <w:r w:rsidR="00A30F0A" w:rsidRPr="00165FC1">
        <w:rPr>
          <w:rFonts w:ascii="Calibri" w:hAnsi="Calibri" w:cs="Calibri"/>
          <w:color w:val="000000"/>
          <w:sz w:val="20"/>
          <w:szCs w:val="20"/>
        </w:rPr>
        <w:t xml:space="preserve"> не несет ответственности за сохранность личного транспортного средства Гостя, находящегося на территории автомобильной парковки, а в случае причинения вреда имуществу Гостя третьими лицами </w:t>
      </w:r>
      <w:r w:rsidRPr="00165FC1">
        <w:rPr>
          <w:rFonts w:ascii="Calibri" w:hAnsi="Calibri" w:cs="Calibri"/>
          <w:color w:val="000000"/>
          <w:sz w:val="20"/>
          <w:szCs w:val="20"/>
        </w:rPr>
        <w:t>Администрация Комплекса</w:t>
      </w:r>
      <w:r w:rsidR="00A30F0A" w:rsidRPr="00165FC1">
        <w:rPr>
          <w:rFonts w:ascii="Calibri" w:hAnsi="Calibri" w:cs="Calibri"/>
          <w:color w:val="000000"/>
          <w:sz w:val="20"/>
          <w:szCs w:val="20"/>
        </w:rPr>
        <w:t xml:space="preserve"> обязуется оказать максимальное содействие по установлению причин произошедшего (в том числе по предоставлению видеозаписи при наличии таковой).</w:t>
      </w:r>
    </w:p>
    <w:p w14:paraId="2EFBBA0F" w14:textId="77777777" w:rsidR="00A30F0A" w:rsidRPr="00165FC1" w:rsidRDefault="00A30F0A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 xml:space="preserve">Не допускается размещение (парковка) личных транспортных средств у пожарных подъездов к зданиям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, у главного входа в здание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>, а также на люках пожарных гидрантов.</w:t>
      </w:r>
    </w:p>
    <w:p w14:paraId="0A1D91D1" w14:textId="77777777" w:rsidR="00A30F0A" w:rsidRPr="00165FC1" w:rsidRDefault="00A30F0A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 xml:space="preserve">Размещение транспортных средств на парковке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допускается только на срок проживания Гостя. В случае обнаружения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Администрацией 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транспортных средств, не принадлежащих Гостям, проживающим в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lastRenderedPageBreak/>
        <w:t>Комплексе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на момент их обнаружения,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Администрация 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оставляет за собой право обратиться в компетентные органы с целью проверки транспортного средства по антитеррористическому направлению и/или с целью перемещения транспортного средства на штрафную стоянку. Расходы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Администрации 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, в указанных случаях, полностью возмещаются за счет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лица</w:t>
      </w:r>
      <w:r w:rsidRPr="00165FC1">
        <w:rPr>
          <w:rFonts w:ascii="Calibri" w:hAnsi="Calibri" w:cs="Calibri"/>
          <w:color w:val="000000"/>
          <w:sz w:val="20"/>
          <w:szCs w:val="20"/>
        </w:rPr>
        <w:t>, нарушившего данный пункт Правил.</w:t>
      </w:r>
    </w:p>
    <w:p w14:paraId="2B6FB387" w14:textId="77777777" w:rsidR="00A30F0A" w:rsidRPr="00165FC1" w:rsidRDefault="00254740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>Администрацией Комплекса</w:t>
      </w:r>
      <w:r w:rsidR="00A30F0A" w:rsidRPr="00165FC1">
        <w:rPr>
          <w:rFonts w:ascii="Calibri" w:hAnsi="Calibri" w:cs="Calibri"/>
          <w:color w:val="000000"/>
          <w:sz w:val="20"/>
          <w:szCs w:val="20"/>
        </w:rPr>
        <w:t xml:space="preserve"> может быть установлен особый режим предоставления услуг (на возмездной основе) по размещению личных транспортных средств Гостей. При этом сроки действия особого режима и размер платы за размещение транспортных средств устанавливаются отдельным локальным актом, информация о котором публикуется на официальном сайте </w:t>
      </w:r>
      <w:r w:rsidRPr="00165FC1">
        <w:rPr>
          <w:rFonts w:ascii="Calibri" w:hAnsi="Calibri" w:cs="Calibri"/>
          <w:color w:val="000000"/>
          <w:sz w:val="20"/>
          <w:szCs w:val="20"/>
        </w:rPr>
        <w:t>Комплекса</w:t>
      </w:r>
      <w:r w:rsidR="00A30F0A" w:rsidRPr="00165FC1">
        <w:rPr>
          <w:rFonts w:ascii="Calibri" w:hAnsi="Calibri" w:cs="Calibri"/>
          <w:color w:val="000000"/>
          <w:sz w:val="20"/>
          <w:szCs w:val="20"/>
        </w:rPr>
        <w:t>.</w:t>
      </w:r>
    </w:p>
    <w:p w14:paraId="77470926" w14:textId="77777777" w:rsidR="00A30F0A" w:rsidRPr="00165FC1" w:rsidRDefault="00A30F0A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 xml:space="preserve">Независимо от введения в действия особого режима использования парковочных мест (на возмездной основе), следующие категории граждан имеют право на безвозмездное размещение своих транспортных средств: инвалиды </w:t>
      </w:r>
      <w:r w:rsidRPr="00165FC1">
        <w:rPr>
          <w:rFonts w:ascii="Calibri" w:hAnsi="Calibri" w:cs="Calibri"/>
          <w:color w:val="000000"/>
          <w:sz w:val="20"/>
          <w:szCs w:val="20"/>
          <w:lang w:val="en-US"/>
        </w:rPr>
        <w:t>I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и </w:t>
      </w:r>
      <w:r w:rsidRPr="00165FC1">
        <w:rPr>
          <w:rFonts w:ascii="Calibri" w:hAnsi="Calibri" w:cs="Calibri"/>
          <w:color w:val="000000"/>
          <w:sz w:val="20"/>
          <w:szCs w:val="20"/>
          <w:lang w:val="en-US"/>
        </w:rPr>
        <w:t>II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группы; родители, имеющие статус многодетной семьи; ветераны Великой отечественной войны. С целью получения льгот на размещение транспортных средств Гости, при поселении в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Комплекс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обязуются </w:t>
      </w:r>
      <w:proofErr w:type="gramStart"/>
      <w:r w:rsidRPr="00165FC1">
        <w:rPr>
          <w:rFonts w:ascii="Calibri" w:hAnsi="Calibri" w:cs="Calibri"/>
          <w:color w:val="000000"/>
          <w:sz w:val="20"/>
          <w:szCs w:val="20"/>
        </w:rPr>
        <w:t>предоставить документы</w:t>
      </w:r>
      <w:proofErr w:type="gramEnd"/>
      <w:r w:rsidRPr="00165FC1">
        <w:rPr>
          <w:rFonts w:ascii="Calibri" w:hAnsi="Calibri" w:cs="Calibri"/>
          <w:color w:val="000000"/>
          <w:sz w:val="20"/>
          <w:szCs w:val="20"/>
        </w:rPr>
        <w:t>, подтверждающие свой статус в качестве льготной категории. В случае не предоставления таких документов в предоставлении льготных условий парковки может быть отказано.</w:t>
      </w:r>
    </w:p>
    <w:p w14:paraId="7B36DF1A" w14:textId="77777777" w:rsidR="00A30F0A" w:rsidRPr="00165FC1" w:rsidRDefault="00A30F0A" w:rsidP="009F509B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 xml:space="preserve">При движении автомобиля к месту временного размещения (парковки) скорость движения по территории </w:t>
      </w:r>
      <w:r w:rsidR="00254740" w:rsidRPr="00165FC1">
        <w:rPr>
          <w:rFonts w:ascii="Calibri" w:hAnsi="Calibri" w:cs="Calibri"/>
          <w:color w:val="000000"/>
          <w:sz w:val="20"/>
          <w:szCs w:val="20"/>
        </w:rPr>
        <w:t>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не должна превышать 10 км/час.</w:t>
      </w:r>
    </w:p>
    <w:p w14:paraId="13190467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  <w:shd w:val="clear" w:color="auto" w:fill="FFFFFF"/>
        </w:rPr>
      </w:pPr>
    </w:p>
    <w:p w14:paraId="41CA8DD4" w14:textId="77777777" w:rsidR="00A30F0A" w:rsidRPr="00165FC1" w:rsidRDefault="00A30F0A" w:rsidP="009F509B">
      <w:pPr>
        <w:pStyle w:val="af"/>
        <w:numPr>
          <w:ilvl w:val="0"/>
          <w:numId w:val="22"/>
        </w:numPr>
        <w:ind w:left="0" w:firstLine="0"/>
        <w:jc w:val="center"/>
        <w:rPr>
          <w:rFonts w:cs="Calibri"/>
          <w:b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ПРАВА И ОБЯЗАННОСТИ</w:t>
      </w:r>
    </w:p>
    <w:p w14:paraId="12AFE785" w14:textId="77777777" w:rsidR="00A30F0A" w:rsidRPr="00165FC1" w:rsidRDefault="00A3776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proofErr w:type="gramStart"/>
      <w:r w:rsidRPr="00165FC1">
        <w:rPr>
          <w:rFonts w:cs="Calibri"/>
          <w:sz w:val="20"/>
          <w:szCs w:val="20"/>
        </w:rPr>
        <w:t>Администрация Комплекса</w:t>
      </w:r>
      <w:r w:rsidR="00A30F0A" w:rsidRPr="00165FC1">
        <w:rPr>
          <w:rFonts w:cs="Calibri"/>
          <w:sz w:val="20"/>
          <w:szCs w:val="20"/>
        </w:rPr>
        <w:t xml:space="preserve"> предоставляет вне очереди и при наличии свободных мест услуги гражданам, которые имеют право на получение льгот в соответствии с Федеральными законами № 5-ФЗ от 09.01.1997г. «О предоставлении социальных гарантий Героям Социалистического Труда и полным кавалерам ордена Трудовой Славы», №5-ФЗ от 12.01.1995 «О ветеранах», № 4301-1 от 15.01.1993 «О статусе Героев Советского Союза, Героев Российской Федерации и полных кавалеров ордена</w:t>
      </w:r>
      <w:proofErr w:type="gramEnd"/>
      <w:r w:rsidR="00A30F0A" w:rsidRPr="00165FC1">
        <w:rPr>
          <w:rFonts w:cs="Calibri"/>
          <w:sz w:val="20"/>
          <w:szCs w:val="20"/>
        </w:rPr>
        <w:t xml:space="preserve"> Славы», Указа Президента Российской Федерации от 02.10.1992 № 1157, в т. ч.: Герои Советского Союза; Герои Российской Федерации; полные кавалеры ордена Славы; Герои Социалистического Труда; полные кавалеры ордена Трудовой Славы; участники Великой Отечественной войны; лица, награжденные знаком «Жителя блокадного Ленинграда»; инвалиды I и II групп.</w:t>
      </w:r>
    </w:p>
    <w:p w14:paraId="01518335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Гости и Посетители, находящиеся на территории </w:t>
      </w:r>
      <w:r w:rsidR="00CD509A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, обязаны соблюдать следующие правила:</w:t>
      </w:r>
    </w:p>
    <w:p w14:paraId="2F2329F9" w14:textId="77777777" w:rsidR="00A30F0A" w:rsidRPr="00165FC1" w:rsidRDefault="00A30F0A" w:rsidP="009F509B">
      <w:pPr>
        <w:pStyle w:val="af"/>
        <w:numPr>
          <w:ilvl w:val="0"/>
          <w:numId w:val="20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не оставлять номер открытым;</w:t>
      </w:r>
    </w:p>
    <w:p w14:paraId="730E0541" w14:textId="77777777" w:rsidR="00A30F0A" w:rsidRPr="00165FC1" w:rsidRDefault="00A30F0A" w:rsidP="009F509B">
      <w:pPr>
        <w:pStyle w:val="af"/>
        <w:numPr>
          <w:ilvl w:val="0"/>
          <w:numId w:val="20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не оставлять личные вещи без присмотра;</w:t>
      </w:r>
    </w:p>
    <w:p w14:paraId="7BEC851C" w14:textId="49006924" w:rsidR="00A30F0A" w:rsidRPr="00165FC1" w:rsidRDefault="00A30F0A" w:rsidP="009F509B">
      <w:pPr>
        <w:pStyle w:val="af"/>
        <w:numPr>
          <w:ilvl w:val="0"/>
          <w:numId w:val="20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не оставлять ключ</w:t>
      </w:r>
      <w:r w:rsidR="00C30EB5">
        <w:rPr>
          <w:rFonts w:cs="Calibri"/>
          <w:sz w:val="20"/>
          <w:szCs w:val="20"/>
        </w:rPr>
        <w:t xml:space="preserve"> в замке номера</w:t>
      </w:r>
      <w:r w:rsidRPr="00165FC1">
        <w:rPr>
          <w:rFonts w:cs="Calibri"/>
          <w:sz w:val="20"/>
          <w:szCs w:val="20"/>
        </w:rPr>
        <w:t>;</w:t>
      </w:r>
    </w:p>
    <w:p w14:paraId="3BBB7A62" w14:textId="77777777" w:rsidR="00A30F0A" w:rsidRPr="00165FC1" w:rsidRDefault="00A30F0A" w:rsidP="009F509B">
      <w:pPr>
        <w:pStyle w:val="af"/>
        <w:numPr>
          <w:ilvl w:val="0"/>
          <w:numId w:val="20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при уходе из номера выключать свет, телевизор, и другие электроприборы, закрывать водопроводные краны;</w:t>
      </w:r>
    </w:p>
    <w:p w14:paraId="5FADD03D" w14:textId="1CD614CB" w:rsidR="00A30F0A" w:rsidRPr="00165FC1" w:rsidRDefault="00A30F0A" w:rsidP="009F509B">
      <w:pPr>
        <w:pStyle w:val="af"/>
        <w:numPr>
          <w:ilvl w:val="0"/>
          <w:numId w:val="20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немедленно информировать </w:t>
      </w:r>
      <w:r w:rsidR="00F825C7" w:rsidRPr="00165FC1">
        <w:rPr>
          <w:rFonts w:cs="Calibri"/>
          <w:sz w:val="20"/>
          <w:szCs w:val="20"/>
        </w:rPr>
        <w:t>Администрацию Комплекса</w:t>
      </w:r>
      <w:r w:rsidRPr="00165FC1">
        <w:rPr>
          <w:rFonts w:cs="Calibri"/>
          <w:sz w:val="20"/>
          <w:szCs w:val="20"/>
        </w:rPr>
        <w:t xml:space="preserve"> в случае утери ключ</w:t>
      </w:r>
      <w:r w:rsidR="00C30EB5">
        <w:rPr>
          <w:rFonts w:cs="Calibri"/>
          <w:sz w:val="20"/>
          <w:szCs w:val="20"/>
        </w:rPr>
        <w:t xml:space="preserve"> от номера</w:t>
      </w:r>
      <w:r w:rsidRPr="00165FC1">
        <w:rPr>
          <w:rFonts w:cs="Calibri"/>
          <w:sz w:val="20"/>
          <w:szCs w:val="20"/>
        </w:rPr>
        <w:t>, карточки на пользование полотенцами;</w:t>
      </w:r>
    </w:p>
    <w:p w14:paraId="2A1A9E09" w14:textId="77777777" w:rsidR="00A30F0A" w:rsidRPr="00165FC1" w:rsidRDefault="00A30F0A" w:rsidP="009F509B">
      <w:pPr>
        <w:pStyle w:val="af"/>
        <w:numPr>
          <w:ilvl w:val="0"/>
          <w:numId w:val="20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немедленно сообщить </w:t>
      </w:r>
      <w:r w:rsidR="00F825C7" w:rsidRPr="00165FC1">
        <w:rPr>
          <w:rFonts w:cs="Calibri"/>
          <w:sz w:val="20"/>
          <w:szCs w:val="20"/>
        </w:rPr>
        <w:t>Администрации Комплекса</w:t>
      </w:r>
      <w:r w:rsidRPr="00165FC1">
        <w:rPr>
          <w:rFonts w:cs="Calibri"/>
          <w:sz w:val="20"/>
          <w:szCs w:val="20"/>
        </w:rPr>
        <w:t xml:space="preserve"> при обнаружении пропажи личных вещей из номера для принятия мер по розыску пропавших вещей;</w:t>
      </w:r>
    </w:p>
    <w:p w14:paraId="5A2D8BFF" w14:textId="77777777" w:rsidR="00A30F0A" w:rsidRPr="00165FC1" w:rsidRDefault="00A30F0A" w:rsidP="009F509B">
      <w:pPr>
        <w:pStyle w:val="af"/>
        <w:numPr>
          <w:ilvl w:val="0"/>
          <w:numId w:val="20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возместить уще</w:t>
      </w:r>
      <w:proofErr w:type="gramStart"/>
      <w:r w:rsidRPr="00165FC1">
        <w:rPr>
          <w:rFonts w:cs="Calibri"/>
          <w:sz w:val="20"/>
          <w:szCs w:val="20"/>
        </w:rPr>
        <w:t>рб в сл</w:t>
      </w:r>
      <w:proofErr w:type="gramEnd"/>
      <w:r w:rsidRPr="00165FC1">
        <w:rPr>
          <w:rFonts w:cs="Calibri"/>
          <w:sz w:val="20"/>
          <w:szCs w:val="20"/>
        </w:rPr>
        <w:t xml:space="preserve">учае утраты </w:t>
      </w:r>
      <w:r w:rsidR="00F825C7" w:rsidRPr="00165FC1">
        <w:rPr>
          <w:rFonts w:cs="Calibri"/>
          <w:sz w:val="20"/>
          <w:szCs w:val="20"/>
        </w:rPr>
        <w:t>и/</w:t>
      </w:r>
      <w:r w:rsidRPr="00165FC1">
        <w:rPr>
          <w:rFonts w:cs="Calibri"/>
          <w:sz w:val="20"/>
          <w:szCs w:val="20"/>
        </w:rPr>
        <w:t xml:space="preserve">или повреждения имущества </w:t>
      </w:r>
      <w:r w:rsidR="00F825C7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, согласно действующему Перечню цен на возмещение ущерба и/или решением комиссии по оценке причиненного ущерба, в случаях, причинения существенного ущерба имуществу </w:t>
      </w:r>
      <w:r w:rsidR="00F825C7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, а также нести ответственность за иные нарушения;</w:t>
      </w:r>
    </w:p>
    <w:p w14:paraId="20608F7A" w14:textId="77777777" w:rsidR="00A30F0A" w:rsidRPr="00165FC1" w:rsidRDefault="00A30F0A" w:rsidP="009F509B">
      <w:pPr>
        <w:pStyle w:val="af"/>
        <w:numPr>
          <w:ilvl w:val="0"/>
          <w:numId w:val="20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строго соблюдать правила пожарной безопасности и пользования электроприборами в номере;</w:t>
      </w:r>
    </w:p>
    <w:p w14:paraId="336D0CFE" w14:textId="77777777" w:rsidR="00A30F0A" w:rsidRPr="00165FC1" w:rsidRDefault="00A30F0A" w:rsidP="009F509B">
      <w:pPr>
        <w:pStyle w:val="af"/>
        <w:numPr>
          <w:ilvl w:val="0"/>
          <w:numId w:val="20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в случае возгорания в номере и/или на территории </w:t>
      </w:r>
      <w:r w:rsidR="00F825C7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немедленно сообщить об этом </w:t>
      </w:r>
      <w:r w:rsidR="00F825C7" w:rsidRPr="00165FC1">
        <w:rPr>
          <w:rFonts w:cs="Calibri"/>
          <w:sz w:val="20"/>
          <w:szCs w:val="20"/>
        </w:rPr>
        <w:t>Администрации Комплекса</w:t>
      </w:r>
      <w:r w:rsidRPr="00165FC1">
        <w:rPr>
          <w:rFonts w:cs="Calibri"/>
          <w:sz w:val="20"/>
          <w:szCs w:val="20"/>
        </w:rPr>
        <w:t>;</w:t>
      </w:r>
    </w:p>
    <w:p w14:paraId="799845A9" w14:textId="77777777" w:rsidR="00A30F0A" w:rsidRPr="00165FC1" w:rsidRDefault="00A30F0A" w:rsidP="009F509B">
      <w:pPr>
        <w:pStyle w:val="af"/>
        <w:numPr>
          <w:ilvl w:val="0"/>
          <w:numId w:val="20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во избежание пищевых отравлений не вносить на территорию </w:t>
      </w:r>
      <w:r w:rsidR="00F825C7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продукты питания и спиртные напитки.</w:t>
      </w:r>
    </w:p>
    <w:p w14:paraId="61B558FB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Гостям запрещено:</w:t>
      </w:r>
    </w:p>
    <w:p w14:paraId="0523874E" w14:textId="77777777" w:rsidR="00A30F0A" w:rsidRPr="00165FC1" w:rsidRDefault="00A30F0A" w:rsidP="009F509B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 xml:space="preserve">прослушивание музыкальных произведений с использованием </w:t>
      </w:r>
      <w:proofErr w:type="spellStart"/>
      <w:r w:rsidRPr="00165FC1">
        <w:rPr>
          <w:rFonts w:ascii="Calibri" w:hAnsi="Calibri" w:cs="Calibri"/>
          <w:color w:val="000000"/>
          <w:sz w:val="20"/>
          <w:szCs w:val="20"/>
        </w:rPr>
        <w:t>звукоусилительной</w:t>
      </w:r>
      <w:proofErr w:type="spellEnd"/>
      <w:r w:rsidRPr="00165FC1">
        <w:rPr>
          <w:rFonts w:ascii="Calibri" w:hAnsi="Calibri" w:cs="Calibri"/>
          <w:color w:val="000000"/>
          <w:sz w:val="20"/>
          <w:szCs w:val="20"/>
        </w:rPr>
        <w:t xml:space="preserve"> аппаратуры, использование шумовых и осветительных эффектов, использование пиротехнических изделий, а также иным образом </w:t>
      </w:r>
      <w:r w:rsidRPr="00165FC1">
        <w:rPr>
          <w:rFonts w:ascii="Calibri" w:hAnsi="Calibri" w:cs="Calibri"/>
          <w:sz w:val="20"/>
          <w:szCs w:val="20"/>
        </w:rPr>
        <w:t xml:space="preserve">нарушать покой Гостей, проживающих в других номерах </w:t>
      </w:r>
      <w:r w:rsidR="00F825C7" w:rsidRPr="00165FC1">
        <w:rPr>
          <w:rFonts w:ascii="Calibri" w:hAnsi="Calibri" w:cs="Calibri"/>
          <w:sz w:val="20"/>
          <w:szCs w:val="20"/>
        </w:rPr>
        <w:t>Комплекса</w:t>
      </w:r>
      <w:r w:rsidRPr="00165FC1">
        <w:rPr>
          <w:rFonts w:ascii="Calibri" w:hAnsi="Calibri" w:cs="Calibri"/>
          <w:sz w:val="20"/>
          <w:szCs w:val="20"/>
        </w:rPr>
        <w:t>;</w:t>
      </w:r>
    </w:p>
    <w:p w14:paraId="3F0A60F3" w14:textId="77777777" w:rsidR="00A30F0A" w:rsidRPr="00165FC1" w:rsidRDefault="00A30F0A" w:rsidP="009F509B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 xml:space="preserve">осуществление перестановки имущества </w:t>
      </w:r>
      <w:r w:rsidR="00F825C7" w:rsidRPr="00165FC1">
        <w:rPr>
          <w:rFonts w:ascii="Calibri" w:hAnsi="Calibri" w:cs="Calibri"/>
          <w:color w:val="000000"/>
          <w:sz w:val="20"/>
          <w:szCs w:val="20"/>
        </w:rPr>
        <w:t>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(в том числе перестановки мебели в номерах и местах общего пользования);</w:t>
      </w:r>
    </w:p>
    <w:p w14:paraId="0C362B2A" w14:textId="77777777" w:rsidR="00A30F0A" w:rsidRPr="00165FC1" w:rsidRDefault="00A30F0A" w:rsidP="009F509B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>мойка автотранспортных средств вне специально отведенных для этих целей мест;</w:t>
      </w:r>
    </w:p>
    <w:p w14:paraId="1522986B" w14:textId="77777777" w:rsidR="00A30F0A" w:rsidRPr="00165FC1" w:rsidRDefault="00A30F0A" w:rsidP="009F509B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sz w:val="20"/>
          <w:szCs w:val="20"/>
        </w:rPr>
        <w:t>ходить по клумбам и газонам</w:t>
      </w:r>
      <w:r w:rsidR="00F825C7" w:rsidRPr="00165FC1">
        <w:rPr>
          <w:rFonts w:ascii="Calibri" w:hAnsi="Calibri" w:cs="Calibri"/>
          <w:color w:val="000000"/>
          <w:sz w:val="20"/>
          <w:szCs w:val="20"/>
        </w:rPr>
        <w:t>,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разводить костры и </w:t>
      </w:r>
      <w:r w:rsidR="00F825C7" w:rsidRPr="00165FC1">
        <w:rPr>
          <w:rFonts w:ascii="Calibri" w:hAnsi="Calibri" w:cs="Calibri"/>
          <w:color w:val="000000"/>
          <w:sz w:val="20"/>
          <w:szCs w:val="20"/>
        </w:rPr>
        <w:t>устраивать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зон</w:t>
      </w:r>
      <w:r w:rsidR="00F825C7" w:rsidRPr="00165FC1">
        <w:rPr>
          <w:rFonts w:ascii="Calibri" w:hAnsi="Calibri" w:cs="Calibri"/>
          <w:color w:val="000000"/>
          <w:sz w:val="20"/>
          <w:szCs w:val="20"/>
        </w:rPr>
        <w:t>ы</w:t>
      </w:r>
      <w:r w:rsidRPr="00165FC1">
        <w:rPr>
          <w:rFonts w:ascii="Calibri" w:hAnsi="Calibri" w:cs="Calibri"/>
          <w:color w:val="000000"/>
          <w:sz w:val="20"/>
          <w:szCs w:val="20"/>
        </w:rPr>
        <w:t xml:space="preserve"> для пикников на территории </w:t>
      </w:r>
      <w:r w:rsidR="00F825C7" w:rsidRPr="00165FC1">
        <w:rPr>
          <w:rFonts w:ascii="Calibri" w:hAnsi="Calibri" w:cs="Calibri"/>
          <w:color w:val="000000"/>
          <w:sz w:val="20"/>
          <w:szCs w:val="20"/>
        </w:rPr>
        <w:t>Комплекса</w:t>
      </w:r>
      <w:r w:rsidRPr="00165FC1">
        <w:rPr>
          <w:rFonts w:ascii="Calibri" w:hAnsi="Calibri" w:cs="Calibri"/>
          <w:color w:val="000000"/>
          <w:sz w:val="20"/>
          <w:szCs w:val="20"/>
        </w:rPr>
        <w:t>;</w:t>
      </w:r>
    </w:p>
    <w:p w14:paraId="6B3DF026" w14:textId="77777777" w:rsidR="00A30F0A" w:rsidRPr="00165FC1" w:rsidRDefault="00A30F0A" w:rsidP="009F509B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sz w:val="20"/>
          <w:szCs w:val="20"/>
        </w:rPr>
        <w:t xml:space="preserve">ведение профессиональной фото-видеосъёмки (для печатных изданий и </w:t>
      </w:r>
      <w:proofErr w:type="gramStart"/>
      <w:r w:rsidRPr="00165FC1">
        <w:rPr>
          <w:rFonts w:ascii="Calibri" w:hAnsi="Calibri" w:cs="Calibri"/>
          <w:sz w:val="20"/>
          <w:szCs w:val="20"/>
        </w:rPr>
        <w:t>теле</w:t>
      </w:r>
      <w:proofErr w:type="gramEnd"/>
      <w:r w:rsidRPr="00165FC1">
        <w:rPr>
          <w:rFonts w:ascii="Calibri" w:hAnsi="Calibri" w:cs="Calibri"/>
          <w:sz w:val="20"/>
          <w:szCs w:val="20"/>
        </w:rPr>
        <w:t xml:space="preserve">-, радиопрограмм) без согласования с </w:t>
      </w:r>
      <w:r w:rsidR="00F825C7" w:rsidRPr="00165FC1">
        <w:rPr>
          <w:rFonts w:ascii="Calibri" w:hAnsi="Calibri" w:cs="Calibri"/>
          <w:sz w:val="20"/>
          <w:szCs w:val="20"/>
        </w:rPr>
        <w:t>Администрацией Комплекса;</w:t>
      </w:r>
    </w:p>
    <w:p w14:paraId="4232D33F" w14:textId="77777777" w:rsidR="00A30F0A" w:rsidRPr="00165FC1" w:rsidRDefault="00A30F0A" w:rsidP="009F509B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sz w:val="20"/>
          <w:szCs w:val="20"/>
        </w:rPr>
        <w:t xml:space="preserve">оставлять посторонних в номере в свое отсутствие, а также передавать карту </w:t>
      </w:r>
      <w:r w:rsidR="00F825C7" w:rsidRPr="00165FC1">
        <w:rPr>
          <w:rFonts w:ascii="Calibri" w:hAnsi="Calibri" w:cs="Calibri"/>
          <w:sz w:val="20"/>
          <w:szCs w:val="20"/>
        </w:rPr>
        <w:t>Г</w:t>
      </w:r>
      <w:r w:rsidRPr="00165FC1">
        <w:rPr>
          <w:rFonts w:ascii="Calibri" w:hAnsi="Calibri" w:cs="Calibri"/>
          <w:sz w:val="20"/>
          <w:szCs w:val="20"/>
        </w:rPr>
        <w:t>остя третьим лицам;</w:t>
      </w:r>
    </w:p>
    <w:p w14:paraId="32DEF207" w14:textId="77777777" w:rsidR="00A30F0A" w:rsidRPr="00165FC1" w:rsidRDefault="00A30F0A" w:rsidP="009F509B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sz w:val="20"/>
          <w:szCs w:val="20"/>
        </w:rPr>
        <w:t xml:space="preserve">приносить и хранить в номере и на территории </w:t>
      </w:r>
      <w:r w:rsidR="00F825C7" w:rsidRPr="00165FC1">
        <w:rPr>
          <w:rFonts w:ascii="Calibri" w:hAnsi="Calibri" w:cs="Calibri"/>
          <w:sz w:val="20"/>
          <w:szCs w:val="20"/>
        </w:rPr>
        <w:t>Комплекса</w:t>
      </w:r>
      <w:r w:rsidRPr="00165FC1">
        <w:rPr>
          <w:rFonts w:ascii="Calibri" w:hAnsi="Calibri" w:cs="Calibri"/>
          <w:sz w:val="20"/>
          <w:szCs w:val="20"/>
        </w:rPr>
        <w:t xml:space="preserve"> горючие и легко воспламеняющиеся материалы, токсичные, наркотические, радиоактивные и взрывчатые вещества, оружие, а также иные предметы, запрещённые к свободному обороту;</w:t>
      </w:r>
    </w:p>
    <w:p w14:paraId="2DF7BDBA" w14:textId="77777777" w:rsidR="00A30F0A" w:rsidRPr="00165FC1" w:rsidRDefault="00A30F0A" w:rsidP="009F509B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sz w:val="20"/>
          <w:szCs w:val="20"/>
        </w:rPr>
        <w:t xml:space="preserve">находиться в состоянии </w:t>
      </w:r>
      <w:r w:rsidR="00F825C7" w:rsidRPr="00165FC1">
        <w:rPr>
          <w:rFonts w:ascii="Calibri" w:hAnsi="Calibri" w:cs="Calibri"/>
          <w:sz w:val="20"/>
          <w:szCs w:val="20"/>
        </w:rPr>
        <w:t xml:space="preserve">сильного </w:t>
      </w:r>
      <w:r w:rsidRPr="00165FC1">
        <w:rPr>
          <w:rFonts w:ascii="Calibri" w:hAnsi="Calibri" w:cs="Calibri"/>
          <w:sz w:val="20"/>
          <w:szCs w:val="20"/>
        </w:rPr>
        <w:t xml:space="preserve">алкогольного </w:t>
      </w:r>
      <w:r w:rsidR="00F825C7" w:rsidRPr="00165FC1">
        <w:rPr>
          <w:rFonts w:ascii="Calibri" w:hAnsi="Calibri" w:cs="Calibri"/>
          <w:sz w:val="20"/>
          <w:szCs w:val="20"/>
        </w:rPr>
        <w:t>и/</w:t>
      </w:r>
      <w:r w:rsidRPr="00165FC1">
        <w:rPr>
          <w:rFonts w:ascii="Calibri" w:hAnsi="Calibri" w:cs="Calibri"/>
          <w:sz w:val="20"/>
          <w:szCs w:val="20"/>
        </w:rPr>
        <w:t>или наркотического</w:t>
      </w:r>
      <w:r w:rsidR="00F825C7" w:rsidRPr="00165FC1">
        <w:rPr>
          <w:rFonts w:ascii="Calibri" w:hAnsi="Calibri" w:cs="Calibri"/>
          <w:sz w:val="20"/>
          <w:szCs w:val="20"/>
        </w:rPr>
        <w:t xml:space="preserve"> / токсического</w:t>
      </w:r>
      <w:r w:rsidRPr="00165FC1">
        <w:rPr>
          <w:rFonts w:ascii="Calibri" w:hAnsi="Calibri" w:cs="Calibri"/>
          <w:sz w:val="20"/>
          <w:szCs w:val="20"/>
        </w:rPr>
        <w:t xml:space="preserve"> опьянения (</w:t>
      </w:r>
      <w:r w:rsidR="00F825C7" w:rsidRPr="00165FC1">
        <w:rPr>
          <w:rFonts w:ascii="Calibri" w:hAnsi="Calibri" w:cs="Calibri"/>
          <w:sz w:val="20"/>
          <w:szCs w:val="20"/>
        </w:rPr>
        <w:t>Администрация Комплекса</w:t>
      </w:r>
      <w:r w:rsidRPr="00165FC1">
        <w:rPr>
          <w:rFonts w:ascii="Calibri" w:hAnsi="Calibri" w:cs="Calibri"/>
          <w:sz w:val="20"/>
          <w:szCs w:val="20"/>
        </w:rPr>
        <w:t xml:space="preserve"> оставляет за собой право самостоятельно определять неприемлемый уровень состояния и поведения Гостя с последующим отказом в оказании услуг);</w:t>
      </w:r>
    </w:p>
    <w:p w14:paraId="1436517B" w14:textId="77777777" w:rsidR="00A30F0A" w:rsidRPr="00165FC1" w:rsidRDefault="00A30F0A" w:rsidP="009F509B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sz w:val="20"/>
          <w:szCs w:val="20"/>
        </w:rPr>
        <w:t>пользоваться нагревательными прибо</w:t>
      </w:r>
      <w:r w:rsidR="00F825C7" w:rsidRPr="00165FC1">
        <w:rPr>
          <w:rFonts w:ascii="Calibri" w:hAnsi="Calibri" w:cs="Calibri"/>
          <w:sz w:val="20"/>
          <w:szCs w:val="20"/>
        </w:rPr>
        <w:t>рами, если это не предусмотрено</w:t>
      </w:r>
      <w:r w:rsidRPr="00165FC1">
        <w:rPr>
          <w:rFonts w:ascii="Calibri" w:hAnsi="Calibri" w:cs="Calibri"/>
          <w:sz w:val="20"/>
          <w:szCs w:val="20"/>
        </w:rPr>
        <w:t xml:space="preserve"> в номере;</w:t>
      </w:r>
    </w:p>
    <w:p w14:paraId="02E0850C" w14:textId="77777777" w:rsidR="00A30F0A" w:rsidRPr="00165FC1" w:rsidRDefault="00A30F0A" w:rsidP="009F509B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sz w:val="20"/>
          <w:szCs w:val="20"/>
        </w:rPr>
        <w:lastRenderedPageBreak/>
        <w:t xml:space="preserve">иные ограничения могут быть предусмотрены в тексте настоящих Правил, а также в тексте локальных документов и актов </w:t>
      </w:r>
      <w:r w:rsidR="00F825C7" w:rsidRPr="00165FC1">
        <w:rPr>
          <w:rFonts w:ascii="Calibri" w:hAnsi="Calibri" w:cs="Calibri"/>
          <w:sz w:val="20"/>
          <w:szCs w:val="20"/>
        </w:rPr>
        <w:t>Комплекса</w:t>
      </w:r>
      <w:r w:rsidRPr="00165FC1">
        <w:rPr>
          <w:rFonts w:ascii="Calibri" w:hAnsi="Calibri" w:cs="Calibri"/>
          <w:sz w:val="20"/>
          <w:szCs w:val="20"/>
        </w:rPr>
        <w:t>, составленных в соответствии с настоящими Правилами.</w:t>
      </w:r>
    </w:p>
    <w:p w14:paraId="7A5CDB06" w14:textId="77777777" w:rsidR="00A30F0A" w:rsidRPr="00165FC1" w:rsidRDefault="00F825C7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Администрация Комплекса</w:t>
      </w:r>
      <w:r w:rsidR="00A30F0A" w:rsidRPr="00165FC1">
        <w:rPr>
          <w:rFonts w:cs="Calibri"/>
          <w:sz w:val="20"/>
          <w:szCs w:val="20"/>
        </w:rPr>
        <w:t xml:space="preserve"> оставляет за собой право посещения номера без согласования с Гостем в случае задымления, пожара, затопления, а также в иных случаях, когда имеется риск нанесения вреда жизни, здоровью и имуществу Гостя и/или </w:t>
      </w:r>
      <w:r w:rsidRPr="00165FC1">
        <w:rPr>
          <w:rFonts w:cs="Calibri"/>
          <w:sz w:val="20"/>
          <w:szCs w:val="20"/>
        </w:rPr>
        <w:t>Администрации Комплекса</w:t>
      </w:r>
      <w:r w:rsidR="00A30F0A" w:rsidRPr="00165FC1">
        <w:rPr>
          <w:rFonts w:cs="Calibri"/>
          <w:sz w:val="20"/>
          <w:szCs w:val="20"/>
        </w:rPr>
        <w:t xml:space="preserve"> и/или третьих лиц. В таких случаях доступ в номер осуществляется комиссией в составе </w:t>
      </w:r>
      <w:r w:rsidRPr="00165FC1">
        <w:rPr>
          <w:rFonts w:cs="Calibri"/>
          <w:sz w:val="20"/>
          <w:szCs w:val="20"/>
          <w:shd w:val="clear" w:color="auto" w:fill="FFFFFF"/>
        </w:rPr>
        <w:t>трех представителей разных служб Администрации Комплекса</w:t>
      </w:r>
      <w:r w:rsidR="00A30F0A" w:rsidRPr="00165FC1">
        <w:rPr>
          <w:rFonts w:cs="Calibri"/>
          <w:sz w:val="20"/>
          <w:szCs w:val="20"/>
          <w:shd w:val="clear" w:color="auto" w:fill="FFFFFF"/>
        </w:rPr>
        <w:t>. При доступе в номер ведется видео фиксация, начиная с момента открытия двери номера.</w:t>
      </w:r>
    </w:p>
    <w:p w14:paraId="574B61D4" w14:textId="77777777" w:rsidR="00A30F0A" w:rsidRPr="00165FC1" w:rsidRDefault="00A37766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color w:val="000000"/>
          <w:sz w:val="20"/>
          <w:szCs w:val="20"/>
        </w:rPr>
        <w:t>Администрация Комплекса</w:t>
      </w:r>
      <w:r w:rsidR="00A30F0A" w:rsidRPr="00165FC1">
        <w:rPr>
          <w:rFonts w:cs="Calibri"/>
          <w:color w:val="000000"/>
          <w:sz w:val="20"/>
          <w:szCs w:val="20"/>
        </w:rPr>
        <w:t xml:space="preserve"> вправе проводить текущие ремонтно-строительные работы в рабочие дни и в дневное время (во временных промежутках с 9 часов 00 минут до 13 часов 00 минут и с 15 часов 00 минут до 18 часов 00 минут). Шумные и иные работы в ночное время запрещены, кроме случаев чрезвычайной ситуации, стихийных бедствий, аварийных ситуаций.</w:t>
      </w:r>
    </w:p>
    <w:p w14:paraId="01F4DB1C" w14:textId="77777777" w:rsidR="00A30F0A" w:rsidRPr="00165FC1" w:rsidRDefault="00F825C7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Администрация Комплекса</w:t>
      </w:r>
      <w:r w:rsidR="00A30F0A" w:rsidRPr="00165FC1">
        <w:rPr>
          <w:rFonts w:cs="Calibri"/>
          <w:sz w:val="20"/>
          <w:szCs w:val="20"/>
        </w:rPr>
        <w:t>, по своему усмотрению и под свою ответственность, вправе привлекать третьих лиц для оказания дополнительных услуг.</w:t>
      </w:r>
    </w:p>
    <w:p w14:paraId="29867386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</w:p>
    <w:p w14:paraId="260AB7EC" w14:textId="77777777" w:rsidR="00A30F0A" w:rsidRPr="00165FC1" w:rsidRDefault="00A30F0A" w:rsidP="009F509B">
      <w:pPr>
        <w:pStyle w:val="af"/>
        <w:numPr>
          <w:ilvl w:val="0"/>
          <w:numId w:val="22"/>
        </w:numPr>
        <w:ind w:left="0" w:firstLine="0"/>
        <w:jc w:val="center"/>
        <w:rPr>
          <w:rFonts w:cs="Calibri"/>
          <w:b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ОТВЕТСТВЕННОСТЬ И ПОРЯДОК РАЗРЕШЕНИЯ СПОРОВ</w:t>
      </w:r>
    </w:p>
    <w:p w14:paraId="043E93DB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color w:val="000000"/>
          <w:sz w:val="20"/>
          <w:szCs w:val="20"/>
        </w:rPr>
        <w:t xml:space="preserve">В случае возникновения вопросов по качеству оказываемых услуг Гость вправе потребовать незамедлительного устранения </w:t>
      </w:r>
      <w:r w:rsidR="00F825C7" w:rsidRPr="00165FC1">
        <w:rPr>
          <w:rFonts w:cs="Calibri"/>
          <w:color w:val="000000"/>
          <w:sz w:val="20"/>
          <w:szCs w:val="20"/>
        </w:rPr>
        <w:t xml:space="preserve">выявленных </w:t>
      </w:r>
      <w:r w:rsidRPr="00165FC1">
        <w:rPr>
          <w:rFonts w:cs="Calibri"/>
          <w:color w:val="000000"/>
          <w:sz w:val="20"/>
          <w:szCs w:val="20"/>
        </w:rPr>
        <w:t xml:space="preserve">недостатков. В случае если в момент пребывания Гостя в </w:t>
      </w:r>
      <w:r w:rsidR="00F825C7" w:rsidRPr="00165FC1">
        <w:rPr>
          <w:rFonts w:cs="Calibri"/>
          <w:color w:val="000000"/>
          <w:sz w:val="20"/>
          <w:szCs w:val="20"/>
        </w:rPr>
        <w:t>Комплексе</w:t>
      </w:r>
      <w:r w:rsidRPr="00165FC1">
        <w:rPr>
          <w:rFonts w:cs="Calibri"/>
          <w:color w:val="000000"/>
          <w:sz w:val="20"/>
          <w:szCs w:val="20"/>
        </w:rPr>
        <w:t xml:space="preserve"> Гость по каким-либо причинам не смог довести свои претензии до представителей </w:t>
      </w:r>
      <w:r w:rsidR="00F825C7" w:rsidRPr="00165FC1">
        <w:rPr>
          <w:rFonts w:cs="Calibri"/>
          <w:color w:val="000000"/>
          <w:sz w:val="20"/>
          <w:szCs w:val="20"/>
        </w:rPr>
        <w:t>Администрации Комплекса</w:t>
      </w:r>
      <w:r w:rsidRPr="00165FC1">
        <w:rPr>
          <w:rFonts w:cs="Calibri"/>
          <w:color w:val="000000"/>
          <w:sz w:val="20"/>
          <w:szCs w:val="20"/>
        </w:rPr>
        <w:t>, Гость вправе изложить свои претензии по качеству оказываемых Услуг в письменной форме (с приложением соответствующих доказательств) и направить их заказным письмом по адресу</w:t>
      </w:r>
      <w:r w:rsidR="00F825C7" w:rsidRPr="00165FC1">
        <w:rPr>
          <w:rFonts w:cs="Calibri"/>
          <w:color w:val="000000"/>
          <w:sz w:val="20"/>
          <w:szCs w:val="20"/>
        </w:rPr>
        <w:t xml:space="preserve"> Администрации Комплекса</w:t>
      </w:r>
      <w:r w:rsidRPr="00165FC1">
        <w:rPr>
          <w:rFonts w:cs="Calibri"/>
          <w:color w:val="000000"/>
          <w:sz w:val="20"/>
          <w:szCs w:val="20"/>
        </w:rPr>
        <w:t>. Невыполнение данного условия может служить основанием для полного или частичного отказа в удовлетворении жалобы.</w:t>
      </w:r>
    </w:p>
    <w:p w14:paraId="6FBAF818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Во всем остальном, что не прописано в настоящих Правилах стороны руководствуются законодательством Российской Федерации, а также принятыми в соответствии с настоящими Правилами иными локальными актами </w:t>
      </w:r>
      <w:r w:rsidR="00F825C7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.</w:t>
      </w:r>
    </w:p>
    <w:p w14:paraId="72CCB21E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color w:val="000000"/>
          <w:sz w:val="20"/>
          <w:szCs w:val="20"/>
        </w:rPr>
        <w:t xml:space="preserve">При оказании третьими лицами услуг на территории </w:t>
      </w:r>
      <w:r w:rsidR="00F825C7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color w:val="000000"/>
          <w:sz w:val="20"/>
          <w:szCs w:val="20"/>
        </w:rPr>
        <w:t>, все претензии по поводу качества оказания данных услуг, предъявляются Гостем непосредственно в адрес третьих лиц.</w:t>
      </w:r>
    </w:p>
    <w:p w14:paraId="31DA1D6A" w14:textId="77777777" w:rsidR="00A30F0A" w:rsidRPr="00165FC1" w:rsidRDefault="00F825C7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color w:val="000000"/>
          <w:sz w:val="20"/>
          <w:szCs w:val="20"/>
        </w:rPr>
        <w:t>Администрация Комплекса</w:t>
      </w:r>
      <w:r w:rsidR="00A30F0A" w:rsidRPr="00165FC1">
        <w:rPr>
          <w:rFonts w:cs="Calibri"/>
          <w:color w:val="000000"/>
          <w:sz w:val="20"/>
          <w:szCs w:val="20"/>
        </w:rPr>
        <w:t xml:space="preserve"> не несет ответственности за здоровье Гостя в случае употребления им продуктов питания и напитков, приобретенных вне </w:t>
      </w:r>
      <w:r w:rsidRPr="00165FC1">
        <w:rPr>
          <w:rFonts w:cs="Calibri"/>
          <w:color w:val="000000"/>
          <w:sz w:val="20"/>
          <w:szCs w:val="20"/>
        </w:rPr>
        <w:t>территории Комплекса</w:t>
      </w:r>
      <w:r w:rsidR="00A30F0A" w:rsidRPr="00165FC1">
        <w:rPr>
          <w:rFonts w:cs="Calibri"/>
          <w:color w:val="000000"/>
          <w:sz w:val="20"/>
          <w:szCs w:val="20"/>
        </w:rPr>
        <w:t xml:space="preserve">, приобретенных у третьих лиц, арендующих помещения для розничной торговли товарами на территории </w:t>
      </w:r>
      <w:r w:rsidRPr="00165FC1">
        <w:rPr>
          <w:rFonts w:cs="Calibri"/>
          <w:color w:val="000000"/>
          <w:sz w:val="20"/>
          <w:szCs w:val="20"/>
        </w:rPr>
        <w:t>Комплекса</w:t>
      </w:r>
      <w:r w:rsidR="00A30F0A" w:rsidRPr="00165FC1">
        <w:rPr>
          <w:rFonts w:cs="Calibri"/>
          <w:color w:val="000000"/>
          <w:sz w:val="20"/>
          <w:szCs w:val="20"/>
        </w:rPr>
        <w:t>, а также в случаях причинения вреда здоровью Гостя по вин</w:t>
      </w:r>
      <w:r w:rsidR="008040A8" w:rsidRPr="00165FC1">
        <w:rPr>
          <w:rFonts w:cs="Calibri"/>
          <w:color w:val="000000"/>
          <w:sz w:val="20"/>
          <w:szCs w:val="20"/>
        </w:rPr>
        <w:t>е третьих лиц или самого Гостя.</w:t>
      </w:r>
    </w:p>
    <w:p w14:paraId="17A7305F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proofErr w:type="gramStart"/>
      <w:r w:rsidRPr="00165FC1">
        <w:rPr>
          <w:rFonts w:cs="Calibri"/>
          <w:sz w:val="20"/>
          <w:szCs w:val="20"/>
        </w:rPr>
        <w:t xml:space="preserve">В соответствии с пунктами 2, 5 и 6 части 1 статьи 12 Федерального закона № 15-ФЗ «Об охране здоровья граждан от воздействия окружающего табачного дыма и последствий потребления табака» от 23.02.2013 года, курение на территориях </w:t>
      </w:r>
      <w:r w:rsidR="00A37766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и в помещениях (в том числе в гостиничных номерах, на балконах и открытых террасах, в помещениях общего пользования), предназначенных для предоставления гостиничных услуг, услуг общественного</w:t>
      </w:r>
      <w:proofErr w:type="gramEnd"/>
      <w:r w:rsidRPr="00165FC1">
        <w:rPr>
          <w:rFonts w:cs="Calibri"/>
          <w:sz w:val="20"/>
          <w:szCs w:val="20"/>
        </w:rPr>
        <w:t xml:space="preserve"> питания, медицинских и санаторно-курортных услуг на территории Российской Федерации полностью запрещено, равно как и реализация табачной продукции, в связи с чем, на территории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не ведется торговля табачными изделиями.</w:t>
      </w:r>
    </w:p>
    <w:p w14:paraId="03F75D38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За нарушение требований о запрете курения в помещениях (номере, на прилегающем балконе) и на территории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, </w:t>
      </w:r>
      <w:r w:rsidR="00F36335" w:rsidRPr="00165FC1">
        <w:rPr>
          <w:rFonts w:cs="Calibri"/>
          <w:sz w:val="20"/>
          <w:szCs w:val="20"/>
        </w:rPr>
        <w:t>Администрация Комплекса</w:t>
      </w:r>
      <w:r w:rsidRPr="00165FC1">
        <w:rPr>
          <w:rFonts w:cs="Calibri"/>
          <w:sz w:val="20"/>
          <w:szCs w:val="20"/>
        </w:rPr>
        <w:t xml:space="preserve"> вправе взыскать с нарушителя полную стоимость причиненного данным нарушением ущерба, а также компенсацию за проведение мероприятий по специальной обработке помещений для удаления запаха.</w:t>
      </w:r>
    </w:p>
    <w:p w14:paraId="43BFE35E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Гость самостоятельно несет ответственность за сохранность своей жизни, здоровья и имущества во время нахождения на территории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, за исключением случае, прямо предусмотренных по тексту настоящих Правил.</w:t>
      </w:r>
    </w:p>
    <w:p w14:paraId="33826591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Гости (родители, опекуны, законные представители) самостоятельно несут ответственность за сохранность жизни, здоровья и имущества своих несовершеннолетних детей, во время их нахождения на территории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, за исключением случаев, прямо предусмотренных настоящими Правилами. </w:t>
      </w:r>
    </w:p>
    <w:p w14:paraId="2C7F2C0A" w14:textId="77777777" w:rsidR="00A30F0A" w:rsidRPr="00165FC1" w:rsidRDefault="00F36335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Администрация Комплекса,</w:t>
      </w:r>
      <w:r w:rsidR="00A30F0A" w:rsidRPr="00165FC1">
        <w:rPr>
          <w:rFonts w:cs="Calibri"/>
          <w:sz w:val="20"/>
          <w:szCs w:val="20"/>
        </w:rPr>
        <w:t xml:space="preserve"> в соответствии с законодательством Российской Федерации</w:t>
      </w:r>
      <w:r w:rsidRPr="00165FC1">
        <w:rPr>
          <w:rFonts w:cs="Calibri"/>
          <w:sz w:val="20"/>
          <w:szCs w:val="20"/>
        </w:rPr>
        <w:t>,</w:t>
      </w:r>
      <w:r w:rsidR="00A30F0A" w:rsidRPr="00165FC1">
        <w:rPr>
          <w:rFonts w:cs="Calibri"/>
          <w:sz w:val="20"/>
          <w:szCs w:val="20"/>
        </w:rPr>
        <w:t xml:space="preserve"> несет ответственность за вред, причиненный жизни, здоровью и имуществу Гостя вследствие недостатков при оказании услуг, при условии соблюдения Гостем требований, содержащихся по тексту настоящих Правил, а также правил поведения на территории отдельных локаций </w:t>
      </w:r>
      <w:r w:rsidRPr="00165FC1">
        <w:rPr>
          <w:rFonts w:cs="Calibri"/>
          <w:sz w:val="20"/>
          <w:szCs w:val="20"/>
        </w:rPr>
        <w:t>Комплекса</w:t>
      </w:r>
      <w:r w:rsidR="00A30F0A" w:rsidRPr="00165FC1">
        <w:rPr>
          <w:rFonts w:cs="Calibri"/>
          <w:sz w:val="20"/>
          <w:szCs w:val="20"/>
        </w:rPr>
        <w:t xml:space="preserve">. В случае нарушения Гостем правил поведения на территории отдельных локаций </w:t>
      </w:r>
      <w:r w:rsidRPr="00165FC1">
        <w:rPr>
          <w:rFonts w:cs="Calibri"/>
          <w:sz w:val="20"/>
          <w:szCs w:val="20"/>
        </w:rPr>
        <w:t>Комплекса</w:t>
      </w:r>
      <w:r w:rsidR="00A30F0A" w:rsidRPr="00165FC1">
        <w:rPr>
          <w:rFonts w:cs="Calibri"/>
          <w:sz w:val="20"/>
          <w:szCs w:val="20"/>
        </w:rPr>
        <w:t xml:space="preserve">, а также в случае нарушения положений настоящих Правил, </w:t>
      </w:r>
      <w:r w:rsidRPr="00165FC1">
        <w:rPr>
          <w:rFonts w:cs="Calibri"/>
          <w:sz w:val="20"/>
          <w:szCs w:val="20"/>
        </w:rPr>
        <w:t>Администрация Комплекса</w:t>
      </w:r>
      <w:r w:rsidR="00A30F0A" w:rsidRPr="00165FC1">
        <w:rPr>
          <w:rFonts w:cs="Calibri"/>
          <w:sz w:val="20"/>
          <w:szCs w:val="20"/>
        </w:rPr>
        <w:t xml:space="preserve"> не несет ответственности за возникшие для Гостя негативные последствия.</w:t>
      </w:r>
    </w:p>
    <w:p w14:paraId="25C95699" w14:textId="77777777" w:rsidR="00A30F0A" w:rsidRPr="00165FC1" w:rsidRDefault="00F36335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Администрация Комплекса</w:t>
      </w:r>
      <w:r w:rsidR="00A30F0A" w:rsidRPr="00165FC1">
        <w:rPr>
          <w:rFonts w:cs="Calibri"/>
          <w:sz w:val="20"/>
          <w:szCs w:val="20"/>
        </w:rPr>
        <w:t xml:space="preserve"> не несет ответственности за противоправные действия Гостя, совершенные на территории </w:t>
      </w:r>
      <w:r w:rsidRPr="00165FC1">
        <w:rPr>
          <w:rFonts w:cs="Calibri"/>
          <w:sz w:val="20"/>
          <w:szCs w:val="20"/>
        </w:rPr>
        <w:t>Комплекса</w:t>
      </w:r>
      <w:r w:rsidR="00A30F0A" w:rsidRPr="00165FC1">
        <w:rPr>
          <w:rFonts w:cs="Calibri"/>
          <w:sz w:val="20"/>
          <w:szCs w:val="20"/>
        </w:rPr>
        <w:t>. Гость обязуется возместить в полном объеме нанесенны</w:t>
      </w:r>
      <w:r w:rsidR="008040A8" w:rsidRPr="00165FC1">
        <w:rPr>
          <w:rFonts w:cs="Calibri"/>
          <w:sz w:val="20"/>
          <w:szCs w:val="20"/>
        </w:rPr>
        <w:t>й</w:t>
      </w:r>
      <w:r w:rsidR="00A30F0A" w:rsidRPr="00165FC1">
        <w:rPr>
          <w:rFonts w:cs="Calibri"/>
          <w:sz w:val="20"/>
          <w:szCs w:val="20"/>
        </w:rPr>
        <w:t xml:space="preserve"> </w:t>
      </w:r>
      <w:r w:rsidRPr="00165FC1">
        <w:rPr>
          <w:rFonts w:cs="Calibri"/>
          <w:sz w:val="20"/>
          <w:szCs w:val="20"/>
        </w:rPr>
        <w:t>Комплексу</w:t>
      </w:r>
      <w:r w:rsidR="00A30F0A" w:rsidRPr="00165FC1">
        <w:rPr>
          <w:rFonts w:cs="Calibri"/>
          <w:sz w:val="20"/>
          <w:szCs w:val="20"/>
        </w:rPr>
        <w:t xml:space="preserve"> и/или третьим лицам </w:t>
      </w:r>
      <w:r w:rsidR="008040A8" w:rsidRPr="00165FC1">
        <w:rPr>
          <w:rFonts w:cs="Calibri"/>
          <w:sz w:val="20"/>
          <w:szCs w:val="20"/>
        </w:rPr>
        <w:t>ущерб,</w:t>
      </w:r>
      <w:r w:rsidR="00A30F0A" w:rsidRPr="00165FC1">
        <w:rPr>
          <w:rFonts w:cs="Calibri"/>
          <w:sz w:val="20"/>
          <w:szCs w:val="20"/>
        </w:rPr>
        <w:t xml:space="preserve"> связанные с совершением Гостем </w:t>
      </w:r>
      <w:proofErr w:type="gramStart"/>
      <w:r w:rsidR="00A30F0A" w:rsidRPr="00165FC1">
        <w:rPr>
          <w:rFonts w:cs="Calibri"/>
          <w:sz w:val="20"/>
          <w:szCs w:val="20"/>
        </w:rPr>
        <w:t>противоправных</w:t>
      </w:r>
      <w:proofErr w:type="gramEnd"/>
      <w:r w:rsidR="00A30F0A" w:rsidRPr="00165FC1">
        <w:rPr>
          <w:rFonts w:cs="Calibri"/>
          <w:sz w:val="20"/>
          <w:szCs w:val="20"/>
        </w:rPr>
        <w:t xml:space="preserve"> действия на территории </w:t>
      </w:r>
      <w:r w:rsidRPr="00165FC1">
        <w:rPr>
          <w:rFonts w:cs="Calibri"/>
          <w:sz w:val="20"/>
          <w:szCs w:val="20"/>
        </w:rPr>
        <w:t>Комплекса</w:t>
      </w:r>
      <w:r w:rsidR="00A30F0A" w:rsidRPr="00165FC1">
        <w:rPr>
          <w:rFonts w:cs="Calibri"/>
          <w:sz w:val="20"/>
          <w:szCs w:val="20"/>
        </w:rPr>
        <w:t>.</w:t>
      </w:r>
    </w:p>
    <w:p w14:paraId="380BF2B1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Гость несет ответственность за причинение вреда и/или утерю имущества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и/или третьих лиц, находящихся на территории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. В случае причинения ущерба и/или утери имущества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, комиссией в составе </w:t>
      </w:r>
      <w:r w:rsidR="00F36335" w:rsidRPr="00165FC1">
        <w:rPr>
          <w:rFonts w:cs="Calibri"/>
          <w:sz w:val="20"/>
          <w:szCs w:val="20"/>
        </w:rPr>
        <w:t xml:space="preserve">трех представителей Администрации Комплекса </w:t>
      </w:r>
      <w:r w:rsidRPr="00165FC1">
        <w:rPr>
          <w:rFonts w:cs="Calibri"/>
          <w:sz w:val="20"/>
          <w:szCs w:val="20"/>
        </w:rPr>
        <w:t xml:space="preserve">составляют Акт о причинении ущерба имуществу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, который подписывается </w:t>
      </w:r>
      <w:r w:rsidR="00F36335" w:rsidRPr="00165FC1">
        <w:rPr>
          <w:rFonts w:cs="Calibri"/>
          <w:sz w:val="20"/>
          <w:szCs w:val="20"/>
        </w:rPr>
        <w:t>Администрацией Комплекса</w:t>
      </w:r>
      <w:r w:rsidRPr="00165FC1">
        <w:rPr>
          <w:rFonts w:cs="Calibri"/>
          <w:sz w:val="20"/>
          <w:szCs w:val="20"/>
        </w:rPr>
        <w:t xml:space="preserve"> и Гостем, причинившим ущерб. В случае отказа Гостя от подписания Акта, на Акте проставляется соответствующая отметка.</w:t>
      </w:r>
    </w:p>
    <w:p w14:paraId="3D6A323D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lastRenderedPageBreak/>
        <w:t xml:space="preserve">Акт составляется независимо от преднамеренности или непреднамеренности действий/бездействий Гостя, послуживших причиной ущерба имуществу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.</w:t>
      </w:r>
    </w:p>
    <w:p w14:paraId="2E162202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Размер суммы возмещения, в зависимости от размера и характера причиненного ущерба, определяется в соответствии с Перечнем цен на возмещение ущерба и/или решением комиссии по оценке причиненного ущерба, в случаях, причинения существенного ущерба имуществу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.</w:t>
      </w:r>
    </w:p>
    <w:p w14:paraId="22236405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Материальную и иную ответственность за действия несовершеннолетних детей несут их родители (законные представители).</w:t>
      </w:r>
    </w:p>
    <w:p w14:paraId="42C0DD9F" w14:textId="77777777" w:rsidR="00A30F0A" w:rsidRPr="00165FC1" w:rsidRDefault="00F36335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proofErr w:type="gramStart"/>
      <w:r w:rsidRPr="00165FC1">
        <w:rPr>
          <w:rFonts w:cs="Calibri"/>
          <w:sz w:val="20"/>
          <w:szCs w:val="20"/>
        </w:rPr>
        <w:t>Администрация Комплекса</w:t>
      </w:r>
      <w:r w:rsidR="00A30F0A" w:rsidRPr="00165FC1">
        <w:rPr>
          <w:rFonts w:cs="Calibri"/>
          <w:sz w:val="20"/>
          <w:szCs w:val="20"/>
        </w:rPr>
        <w:t xml:space="preserve"> не несет ответственности за ценные вещи Гостя, забытые или оставленные Гостем на территории и в помещениях </w:t>
      </w:r>
      <w:r w:rsidRPr="00165FC1">
        <w:rPr>
          <w:rFonts w:cs="Calibri"/>
          <w:sz w:val="20"/>
          <w:szCs w:val="20"/>
        </w:rPr>
        <w:t>Комплекса</w:t>
      </w:r>
      <w:r w:rsidR="00A30F0A" w:rsidRPr="00165FC1">
        <w:rPr>
          <w:rFonts w:cs="Calibri"/>
          <w:sz w:val="20"/>
          <w:szCs w:val="20"/>
        </w:rPr>
        <w:t xml:space="preserve">, за исключением случаев, когда Гость передал свои личные вещи (за исключением денег, иных валютных ценностей, ценных бумаг и других драгоценных вещей) на хранение </w:t>
      </w:r>
      <w:r w:rsidRPr="00165FC1">
        <w:rPr>
          <w:rFonts w:cs="Calibri"/>
          <w:sz w:val="20"/>
          <w:szCs w:val="20"/>
        </w:rPr>
        <w:t>Администрации Комплекса</w:t>
      </w:r>
      <w:r w:rsidR="00A30F0A" w:rsidRPr="00165FC1">
        <w:rPr>
          <w:rFonts w:cs="Calibri"/>
          <w:sz w:val="20"/>
          <w:szCs w:val="20"/>
        </w:rPr>
        <w:t xml:space="preserve"> и/или поместил их в специальный сейф, имеющийся в каждом номере.</w:t>
      </w:r>
      <w:proofErr w:type="gramEnd"/>
    </w:p>
    <w:p w14:paraId="7C02F360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Забытые вещи, при их обнаружении, передаются на стойку приема и размещения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.</w:t>
      </w:r>
    </w:p>
    <w:p w14:paraId="183FA92E" w14:textId="00E508D6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Гость несет ответственность за своевременный выезд из номера. При выезде Гость обязан уведомить </w:t>
      </w:r>
      <w:r w:rsidR="00F36335" w:rsidRPr="00165FC1">
        <w:rPr>
          <w:rFonts w:cs="Calibri"/>
          <w:sz w:val="20"/>
          <w:szCs w:val="20"/>
        </w:rPr>
        <w:t>Администрацию Комплекса</w:t>
      </w:r>
      <w:r w:rsidRPr="00165FC1">
        <w:rPr>
          <w:rFonts w:cs="Calibri"/>
          <w:sz w:val="20"/>
          <w:szCs w:val="20"/>
        </w:rPr>
        <w:t xml:space="preserve"> не позднее, чем за 15 (пятнадцать) минут до времени выезда, освободить номер, передать состояние номера </w:t>
      </w:r>
      <w:r w:rsidR="001133D3" w:rsidRPr="00165FC1">
        <w:rPr>
          <w:rFonts w:cs="Calibri"/>
          <w:sz w:val="20"/>
          <w:szCs w:val="20"/>
        </w:rPr>
        <w:t>представителем</w:t>
      </w:r>
      <w:r w:rsidR="00F36335" w:rsidRPr="00165FC1">
        <w:rPr>
          <w:rFonts w:cs="Calibri"/>
          <w:sz w:val="20"/>
          <w:szCs w:val="20"/>
        </w:rPr>
        <w:t xml:space="preserve"> Администрации Комплекса</w:t>
      </w:r>
      <w:r w:rsidRPr="00165FC1">
        <w:rPr>
          <w:rFonts w:cs="Calibri"/>
          <w:sz w:val="20"/>
          <w:szCs w:val="20"/>
        </w:rPr>
        <w:t xml:space="preserve">, произвести окончательный расчет за предоставленные услуги, вернуть ключ </w:t>
      </w:r>
      <w:r w:rsidR="00C30EB5">
        <w:rPr>
          <w:rFonts w:cs="Calibri"/>
          <w:sz w:val="20"/>
          <w:szCs w:val="20"/>
        </w:rPr>
        <w:t>от номера</w:t>
      </w:r>
      <w:r w:rsidRPr="00165FC1">
        <w:rPr>
          <w:rFonts w:cs="Calibri"/>
          <w:sz w:val="20"/>
          <w:szCs w:val="20"/>
        </w:rPr>
        <w:t xml:space="preserve"> и карту на полотенца, а также иное имущество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, находящееся в распоряжении Гостя.</w:t>
      </w:r>
    </w:p>
    <w:p w14:paraId="5D4A1490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  <w:shd w:val="clear" w:color="auto" w:fill="FFFFFF"/>
        </w:rPr>
      </w:pPr>
      <w:proofErr w:type="gramStart"/>
      <w:r w:rsidRPr="00165FC1">
        <w:rPr>
          <w:rFonts w:cs="Calibri"/>
          <w:sz w:val="20"/>
          <w:szCs w:val="20"/>
          <w:shd w:val="clear" w:color="auto" w:fill="FFFFFF"/>
        </w:rPr>
        <w:t xml:space="preserve">В случае истечения срока временного проживания и при отсутствии оплаты услуги позднего выезда и/или оплаты продления временного проживания в течение более чем 1 (одного) часа позднее установленного </w:t>
      </w:r>
      <w:r w:rsidR="00F36335" w:rsidRPr="00165FC1">
        <w:rPr>
          <w:rFonts w:cs="Calibri"/>
          <w:sz w:val="20"/>
          <w:szCs w:val="20"/>
          <w:shd w:val="clear" w:color="auto" w:fill="FFFFFF"/>
        </w:rPr>
        <w:t>в Комплексе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времени выезда, а также в случае отсутствия Гостя в номере, </w:t>
      </w:r>
      <w:r w:rsidR="00F36335" w:rsidRPr="00165FC1">
        <w:rPr>
          <w:rFonts w:cs="Calibri"/>
          <w:sz w:val="20"/>
          <w:szCs w:val="20"/>
          <w:shd w:val="clear" w:color="auto" w:fill="FFFFFF"/>
        </w:rPr>
        <w:t>Администрация Комплекса</w:t>
      </w:r>
      <w:r w:rsidRPr="00165FC1">
        <w:rPr>
          <w:rFonts w:cs="Calibri"/>
          <w:sz w:val="20"/>
          <w:szCs w:val="20"/>
          <w:shd w:val="clear" w:color="auto" w:fill="FFFFFF"/>
        </w:rPr>
        <w:t xml:space="preserve"> имеет право освободить номер от вещей Гостя, собрав комиссию в лице </w:t>
      </w:r>
      <w:r w:rsidR="00F36335" w:rsidRPr="00165FC1">
        <w:rPr>
          <w:rFonts w:cs="Calibri"/>
          <w:sz w:val="20"/>
          <w:szCs w:val="20"/>
          <w:shd w:val="clear" w:color="auto" w:fill="FFFFFF"/>
        </w:rPr>
        <w:t>трех представителей Администрации Комплекса</w:t>
      </w:r>
      <w:r w:rsidRPr="00165FC1">
        <w:rPr>
          <w:rFonts w:cs="Calibri"/>
          <w:sz w:val="20"/>
          <w:szCs w:val="20"/>
          <w:shd w:val="clear" w:color="auto" w:fill="FFFFFF"/>
        </w:rPr>
        <w:t>, и составив об</w:t>
      </w:r>
      <w:proofErr w:type="gramEnd"/>
      <w:r w:rsidRPr="00165FC1">
        <w:rPr>
          <w:rFonts w:cs="Calibri"/>
          <w:sz w:val="20"/>
          <w:szCs w:val="20"/>
          <w:shd w:val="clear" w:color="auto" w:fill="FFFFFF"/>
        </w:rPr>
        <w:t xml:space="preserve"> </w:t>
      </w:r>
      <w:proofErr w:type="gramStart"/>
      <w:r w:rsidRPr="00165FC1">
        <w:rPr>
          <w:rFonts w:cs="Calibri"/>
          <w:sz w:val="20"/>
          <w:szCs w:val="20"/>
          <w:shd w:val="clear" w:color="auto" w:fill="FFFFFF"/>
        </w:rPr>
        <w:t>этом</w:t>
      </w:r>
      <w:proofErr w:type="gramEnd"/>
      <w:r w:rsidRPr="00165FC1">
        <w:rPr>
          <w:rFonts w:cs="Calibri"/>
          <w:sz w:val="20"/>
          <w:szCs w:val="20"/>
          <w:shd w:val="clear" w:color="auto" w:fill="FFFFFF"/>
        </w:rPr>
        <w:t xml:space="preserve"> соответствующий Акт. При освобождении номера от вещей Гостя ведется видео фиксация, начиная с момента открытия двери номера и заканчивая моментом помещения вещей Гостя в специальном помещении.</w:t>
      </w:r>
    </w:p>
    <w:p w14:paraId="7E03C3C2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Гость несет ответственность за своевременную оплату услуг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. Своевременной оплатой </w:t>
      </w:r>
      <w:r w:rsidR="00F36335" w:rsidRPr="00165FC1">
        <w:rPr>
          <w:rFonts w:cs="Calibri"/>
          <w:sz w:val="20"/>
          <w:szCs w:val="20"/>
        </w:rPr>
        <w:t>у</w:t>
      </w:r>
      <w:r w:rsidRPr="00165FC1">
        <w:rPr>
          <w:rFonts w:cs="Calibri"/>
          <w:sz w:val="20"/>
          <w:szCs w:val="20"/>
        </w:rPr>
        <w:t xml:space="preserve">слуг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является оплата, произведенная не позднее </w:t>
      </w:r>
      <w:r w:rsidR="00F36335" w:rsidRPr="00165FC1">
        <w:rPr>
          <w:rFonts w:cs="Calibri"/>
          <w:sz w:val="20"/>
          <w:szCs w:val="20"/>
        </w:rPr>
        <w:t>расчетного часа</w:t>
      </w:r>
      <w:r w:rsidRPr="00165FC1">
        <w:rPr>
          <w:rFonts w:cs="Calibri"/>
          <w:sz w:val="20"/>
          <w:szCs w:val="20"/>
        </w:rPr>
        <w:t xml:space="preserve"> дня выезда Гостя. В случае несвоевременной оплаты </w:t>
      </w:r>
      <w:r w:rsidR="00F36335" w:rsidRPr="00165FC1">
        <w:rPr>
          <w:rFonts w:cs="Calibri"/>
          <w:sz w:val="20"/>
          <w:szCs w:val="20"/>
        </w:rPr>
        <w:t>у</w:t>
      </w:r>
      <w:r w:rsidRPr="00165FC1">
        <w:rPr>
          <w:rFonts w:cs="Calibri"/>
          <w:sz w:val="20"/>
          <w:szCs w:val="20"/>
        </w:rPr>
        <w:t xml:space="preserve">слуг </w:t>
      </w:r>
      <w:r w:rsidR="00F36335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, </w:t>
      </w:r>
      <w:r w:rsidR="00F36335" w:rsidRPr="00165FC1">
        <w:rPr>
          <w:rFonts w:cs="Calibri"/>
          <w:sz w:val="20"/>
          <w:szCs w:val="20"/>
        </w:rPr>
        <w:t>Администрация Комплекса</w:t>
      </w:r>
      <w:r w:rsidRPr="00165FC1">
        <w:rPr>
          <w:rFonts w:cs="Calibri"/>
          <w:sz w:val="20"/>
          <w:szCs w:val="20"/>
        </w:rPr>
        <w:t xml:space="preserve"> оставляет за собой право выставить Гостю к уплате пени (неустойку) в размере 0,5 % стоимости несвоевременно оплаченных услуг за каждый день просрочки исполнения обязательства. Начисление пени (неустойки) начинается со дня, следующего за днем истечения срока надлежащего исполнения обязательства, и заканчивается днем надлежащего исполнения обязательства, в том числе, обязательства по оплате пени (неустойки).</w:t>
      </w:r>
    </w:p>
    <w:p w14:paraId="7179D572" w14:textId="77777777" w:rsidR="00A30F0A" w:rsidRPr="00165FC1" w:rsidRDefault="00A30F0A" w:rsidP="009F509B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Положения настоящего пункта в равной степени применяются и к обязательствам Гостя по возмещению убытков </w:t>
      </w:r>
      <w:r w:rsidR="001133D3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в связи с нарушениями Гостем правил </w:t>
      </w:r>
      <w:r w:rsidR="001133D3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и/или порчей имущества и/или совершением Гостем противоправных действия на территории </w:t>
      </w:r>
      <w:r w:rsidR="001133D3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.</w:t>
      </w:r>
    </w:p>
    <w:p w14:paraId="69FE6CE0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При </w:t>
      </w:r>
      <w:r w:rsidR="001133D3" w:rsidRPr="00165FC1">
        <w:rPr>
          <w:rFonts w:cs="Calibri"/>
          <w:sz w:val="20"/>
          <w:szCs w:val="20"/>
        </w:rPr>
        <w:t>выселении Гостя и/или отказе в дальнейшем предоставлении услуг</w:t>
      </w:r>
      <w:r w:rsidRPr="00165FC1">
        <w:rPr>
          <w:rFonts w:cs="Calibri"/>
          <w:sz w:val="20"/>
          <w:szCs w:val="20"/>
        </w:rPr>
        <w:t>, вызванном нарушениями Правил, возврат средств, внесенных Заказчиком / Гостем за услуги</w:t>
      </w:r>
      <w:r w:rsidR="001133D3" w:rsidRPr="00165FC1">
        <w:rPr>
          <w:rFonts w:cs="Calibri"/>
          <w:sz w:val="20"/>
          <w:szCs w:val="20"/>
        </w:rPr>
        <w:t xml:space="preserve"> Комплекса</w:t>
      </w:r>
      <w:r w:rsidRPr="00165FC1">
        <w:rPr>
          <w:rFonts w:cs="Calibri"/>
          <w:sz w:val="20"/>
          <w:szCs w:val="20"/>
        </w:rPr>
        <w:t xml:space="preserve">, </w:t>
      </w:r>
      <w:r w:rsidR="001133D3" w:rsidRPr="00165FC1">
        <w:rPr>
          <w:rFonts w:cs="Calibri"/>
          <w:sz w:val="20"/>
          <w:szCs w:val="20"/>
        </w:rPr>
        <w:t xml:space="preserve">не </w:t>
      </w:r>
      <w:r w:rsidRPr="00165FC1">
        <w:rPr>
          <w:rFonts w:cs="Calibri"/>
          <w:sz w:val="20"/>
          <w:szCs w:val="20"/>
        </w:rPr>
        <w:t xml:space="preserve">полученные Гостем к моменту принудительного выселения, производится в порядке, предусмотренном настоящими Правилами. </w:t>
      </w:r>
      <w:r w:rsidR="001133D3" w:rsidRPr="00165FC1">
        <w:rPr>
          <w:rFonts w:cs="Calibri"/>
          <w:sz w:val="20"/>
          <w:szCs w:val="20"/>
        </w:rPr>
        <w:t>Администрация Комплекса</w:t>
      </w:r>
      <w:r w:rsidRPr="00165FC1">
        <w:rPr>
          <w:rFonts w:cs="Calibri"/>
          <w:sz w:val="20"/>
          <w:szCs w:val="20"/>
        </w:rPr>
        <w:t xml:space="preserve"> оставляет за собой право удержать с принудительно выселенного Гостя реальные подтвержденные убытки, которые </w:t>
      </w:r>
      <w:r w:rsidR="001133D3" w:rsidRPr="00165FC1">
        <w:rPr>
          <w:rFonts w:cs="Calibri"/>
          <w:sz w:val="20"/>
          <w:szCs w:val="20"/>
        </w:rPr>
        <w:t>Комплекс</w:t>
      </w:r>
      <w:r w:rsidRPr="00165FC1">
        <w:rPr>
          <w:rFonts w:cs="Calibri"/>
          <w:sz w:val="20"/>
          <w:szCs w:val="20"/>
        </w:rPr>
        <w:t xml:space="preserve"> понес в связи с нарушением Гостем положений настоящих Правил.</w:t>
      </w:r>
    </w:p>
    <w:p w14:paraId="60A3ADF5" w14:textId="77777777" w:rsidR="008040A8" w:rsidRPr="00165FC1" w:rsidRDefault="00A30F0A" w:rsidP="000F6B6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Применение любых мер ответственности, предусмотренных настоящими Правилами, осуществляется только на основании соответствующего письменного документа (претензия, акт о фиксации нарушения, акт о порчи имущества и т.д.) подписанного Сторонами и/или направленного одной из Сторон. </w:t>
      </w:r>
      <w:r w:rsidR="001133D3" w:rsidRPr="00165FC1">
        <w:rPr>
          <w:rFonts w:cs="Calibri"/>
          <w:sz w:val="20"/>
          <w:szCs w:val="20"/>
        </w:rPr>
        <w:t>Администрация Комплекса</w:t>
      </w:r>
      <w:r w:rsidRPr="00165FC1">
        <w:rPr>
          <w:rFonts w:cs="Calibri"/>
          <w:sz w:val="20"/>
          <w:szCs w:val="20"/>
        </w:rPr>
        <w:t xml:space="preserve"> признает адрес регистрации по месту жительства, указанный Гостем в Регистрационной карте при поселении в </w:t>
      </w:r>
      <w:r w:rsidR="001133D3" w:rsidRPr="00165FC1">
        <w:rPr>
          <w:rFonts w:cs="Calibri"/>
          <w:sz w:val="20"/>
          <w:szCs w:val="20"/>
        </w:rPr>
        <w:t>Комплекс</w:t>
      </w:r>
      <w:r w:rsidRPr="00165FC1">
        <w:rPr>
          <w:rFonts w:cs="Calibri"/>
          <w:sz w:val="20"/>
          <w:szCs w:val="20"/>
        </w:rPr>
        <w:t xml:space="preserve">, адресом для почтовой корреспонденции. Допускается направление претензионных писем по адресу электронной почты, указанному Гостем при поселении в </w:t>
      </w:r>
      <w:r w:rsidR="001133D3" w:rsidRPr="00165FC1">
        <w:rPr>
          <w:rFonts w:cs="Calibri"/>
          <w:sz w:val="20"/>
          <w:szCs w:val="20"/>
        </w:rPr>
        <w:t>Комплекс</w:t>
      </w:r>
      <w:r w:rsidRPr="00165FC1">
        <w:rPr>
          <w:rFonts w:cs="Calibri"/>
          <w:sz w:val="20"/>
          <w:szCs w:val="20"/>
        </w:rPr>
        <w:t>.</w:t>
      </w:r>
    </w:p>
    <w:p w14:paraId="02556F04" w14:textId="77777777" w:rsidR="000F6B6B" w:rsidRPr="00165FC1" w:rsidRDefault="000F6B6B" w:rsidP="000F6B6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В случае обращения физическим лицом за возвратом уплаченных денежных средств, возврат осуществляется только на основании письменного заявления Заказчика / Гостя, оплатившего услуги Комплекса. Заявление должно содержать указание на причины и условия возврата, на сумму, подлежащую возврату, а также, в обязательном порядке, должно сопровождаться документами, подтверждающими уплату денежных средств. Комплекс осуществляет возврат денежных сре</w:t>
      </w:r>
      <w:proofErr w:type="gramStart"/>
      <w:r w:rsidRPr="00165FC1">
        <w:rPr>
          <w:rFonts w:cs="Calibri"/>
          <w:sz w:val="20"/>
          <w:szCs w:val="20"/>
        </w:rPr>
        <w:t>дств в ср</w:t>
      </w:r>
      <w:proofErr w:type="gramEnd"/>
      <w:r w:rsidRPr="00165FC1">
        <w:rPr>
          <w:rFonts w:cs="Calibri"/>
          <w:sz w:val="20"/>
          <w:szCs w:val="20"/>
        </w:rPr>
        <w:t>ок, не превышающий 10 (десяти) календарных дней с момента получения такого заявления о возврате.</w:t>
      </w:r>
    </w:p>
    <w:p w14:paraId="2290AC38" w14:textId="77777777" w:rsidR="000F6B6B" w:rsidRPr="00165FC1" w:rsidRDefault="000F6B6B" w:rsidP="000F6B6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В случае обращения юридическим лицом и/или физическим лицом, зарегистрированным в качестве индивидуального предпринимателя, за возвратом уплаченных денежных средств, возврат осуществляется только на основании письменного заявления Заказчика, оплатившего услуги Комплекса. Заявление должно содержать указание на причины и условия возврата, на сумму, подлежащую возврату, а также, в обязательном порядке, должно сопровождаться документами, подтверждающими уплату денежных средств. Комплекс осуществляет возврат денежных сре</w:t>
      </w:r>
      <w:proofErr w:type="gramStart"/>
      <w:r w:rsidRPr="00165FC1">
        <w:rPr>
          <w:rFonts w:cs="Calibri"/>
          <w:sz w:val="20"/>
          <w:szCs w:val="20"/>
        </w:rPr>
        <w:t>дств в ср</w:t>
      </w:r>
      <w:proofErr w:type="gramEnd"/>
      <w:r w:rsidRPr="00165FC1">
        <w:rPr>
          <w:rFonts w:cs="Calibri"/>
          <w:sz w:val="20"/>
          <w:szCs w:val="20"/>
        </w:rPr>
        <w:t>ок, не превышающий 15 (пятнадцати) рабочих дней с момента получения такого заявления о возврате.</w:t>
      </w:r>
    </w:p>
    <w:p w14:paraId="232BA9EE" w14:textId="77777777" w:rsidR="00A30F0A" w:rsidRPr="00165FC1" w:rsidRDefault="00A30F0A" w:rsidP="000F6B6B">
      <w:pPr>
        <w:pStyle w:val="af"/>
        <w:jc w:val="both"/>
        <w:rPr>
          <w:rFonts w:cs="Calibri"/>
          <w:sz w:val="20"/>
          <w:szCs w:val="20"/>
        </w:rPr>
      </w:pPr>
    </w:p>
    <w:p w14:paraId="5D22C1D0" w14:textId="77777777" w:rsidR="00A30F0A" w:rsidRPr="00165FC1" w:rsidRDefault="00A30F0A" w:rsidP="000F6B6B">
      <w:pPr>
        <w:pStyle w:val="af"/>
        <w:numPr>
          <w:ilvl w:val="0"/>
          <w:numId w:val="22"/>
        </w:numPr>
        <w:ind w:left="0" w:firstLine="0"/>
        <w:jc w:val="center"/>
        <w:rPr>
          <w:rFonts w:cs="Calibri"/>
          <w:b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ПОРЯДОК ОБРАБОТКИ ПЕРСОНАЛЬНЫХ ДАННЫХ</w:t>
      </w:r>
    </w:p>
    <w:p w14:paraId="197224CD" w14:textId="77777777" w:rsidR="00A30F0A" w:rsidRPr="00165FC1" w:rsidRDefault="00A30F0A" w:rsidP="000F6B6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Граждане Российской Федерации, граждане иностранных государств, лица без гражданства, заселяющиеся</w:t>
      </w:r>
      <w:r w:rsidR="00BE5837" w:rsidRPr="00165FC1">
        <w:rPr>
          <w:rFonts w:cs="Calibri"/>
          <w:sz w:val="20"/>
          <w:szCs w:val="20"/>
        </w:rPr>
        <w:t xml:space="preserve"> и/или бронирующие услуги Комплекса</w:t>
      </w:r>
      <w:r w:rsidRPr="00165FC1">
        <w:rPr>
          <w:rFonts w:cs="Calibri"/>
          <w:sz w:val="20"/>
          <w:szCs w:val="20"/>
        </w:rPr>
        <w:t>, являются субъектами персональных данных в понимании Федерального закона № 152-ФЗ «О персональных данных» от 27 июля 2006 года.</w:t>
      </w:r>
    </w:p>
    <w:p w14:paraId="4AFA96F3" w14:textId="77777777" w:rsidR="00A30F0A" w:rsidRPr="00165FC1" w:rsidRDefault="00BE5837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lastRenderedPageBreak/>
        <w:t>Администрация Комплекса осуществляет обработку</w:t>
      </w:r>
      <w:r w:rsidR="00A30F0A" w:rsidRPr="00165FC1">
        <w:rPr>
          <w:rFonts w:cs="Calibri"/>
          <w:sz w:val="20"/>
          <w:szCs w:val="20"/>
        </w:rPr>
        <w:t xml:space="preserve"> персональных данных Гостей</w:t>
      </w:r>
      <w:r w:rsidRPr="00165FC1">
        <w:rPr>
          <w:rFonts w:cs="Calibri"/>
          <w:sz w:val="20"/>
          <w:szCs w:val="20"/>
        </w:rPr>
        <w:t xml:space="preserve"> / Посетителей / Потенциальных Гостей</w:t>
      </w:r>
      <w:r w:rsidR="00A30F0A" w:rsidRPr="00165FC1">
        <w:rPr>
          <w:rFonts w:cs="Calibri"/>
          <w:sz w:val="20"/>
          <w:szCs w:val="20"/>
        </w:rPr>
        <w:t xml:space="preserve"> на основании уведомления уполномоченного органа по защите прав субъектов персональных данных.</w:t>
      </w:r>
    </w:p>
    <w:p w14:paraId="0A7DD740" w14:textId="77777777" w:rsidR="001F03A3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Для соблюдения действующего миграционного законодательства и оказания услуг в соответствии с установленными стандартами, </w:t>
      </w:r>
      <w:r w:rsidR="00BE5837" w:rsidRPr="00165FC1">
        <w:rPr>
          <w:rFonts w:cs="Calibri"/>
          <w:sz w:val="20"/>
          <w:szCs w:val="20"/>
        </w:rPr>
        <w:t>Администрации Комплекса</w:t>
      </w:r>
      <w:r w:rsidRPr="00165FC1">
        <w:rPr>
          <w:rFonts w:cs="Calibri"/>
          <w:sz w:val="20"/>
          <w:szCs w:val="20"/>
        </w:rPr>
        <w:t xml:space="preserve"> необходимы персональные данные Гостей, в связи</w:t>
      </w:r>
      <w:r w:rsidR="001F03A3" w:rsidRPr="00165FC1">
        <w:rPr>
          <w:rFonts w:cs="Calibri"/>
          <w:sz w:val="20"/>
          <w:szCs w:val="20"/>
        </w:rPr>
        <w:t>,</w:t>
      </w:r>
      <w:r w:rsidRPr="00165FC1">
        <w:rPr>
          <w:rFonts w:cs="Calibri"/>
          <w:sz w:val="20"/>
          <w:szCs w:val="20"/>
        </w:rPr>
        <w:t xml:space="preserve"> с чем Гость, </w:t>
      </w:r>
      <w:r w:rsidR="00BE5837" w:rsidRPr="00165FC1">
        <w:rPr>
          <w:rFonts w:cs="Calibri"/>
          <w:sz w:val="20"/>
          <w:szCs w:val="20"/>
        </w:rPr>
        <w:t>в момент заключения</w:t>
      </w:r>
      <w:r w:rsidRPr="00165FC1">
        <w:rPr>
          <w:rFonts w:cs="Calibri"/>
          <w:sz w:val="20"/>
          <w:szCs w:val="20"/>
        </w:rPr>
        <w:t xml:space="preserve"> Договор</w:t>
      </w:r>
      <w:r w:rsidR="00BE5837" w:rsidRPr="00165FC1">
        <w:rPr>
          <w:rFonts w:cs="Calibri"/>
          <w:sz w:val="20"/>
          <w:szCs w:val="20"/>
        </w:rPr>
        <w:t xml:space="preserve"> на оказание услуг Комплекса</w:t>
      </w:r>
      <w:r w:rsidRPr="00165FC1">
        <w:rPr>
          <w:rFonts w:cs="Calibri"/>
          <w:sz w:val="20"/>
          <w:szCs w:val="20"/>
        </w:rPr>
        <w:t xml:space="preserve">, </w:t>
      </w:r>
      <w:r w:rsidR="00BE5837" w:rsidRPr="00165FC1">
        <w:rPr>
          <w:rFonts w:cs="Calibri"/>
          <w:sz w:val="20"/>
          <w:szCs w:val="20"/>
        </w:rPr>
        <w:t>должен предоставить Администрации Комплекса</w:t>
      </w:r>
      <w:r w:rsidRPr="00165FC1">
        <w:rPr>
          <w:rFonts w:cs="Calibri"/>
          <w:sz w:val="20"/>
          <w:szCs w:val="20"/>
        </w:rPr>
        <w:t xml:space="preserve"> </w:t>
      </w:r>
      <w:r w:rsidR="001F03A3" w:rsidRPr="00165FC1">
        <w:rPr>
          <w:rFonts w:cs="Calibri"/>
          <w:sz w:val="20"/>
          <w:szCs w:val="20"/>
        </w:rPr>
        <w:t xml:space="preserve">право </w:t>
      </w:r>
      <w:r w:rsidRPr="00165FC1">
        <w:rPr>
          <w:rFonts w:cs="Calibri"/>
          <w:sz w:val="20"/>
          <w:szCs w:val="20"/>
        </w:rPr>
        <w:t>осуществлять обработку своих персональных данных</w:t>
      </w:r>
      <w:r w:rsidR="001F03A3" w:rsidRPr="00165FC1">
        <w:rPr>
          <w:rFonts w:cs="Calibri"/>
          <w:sz w:val="20"/>
          <w:szCs w:val="20"/>
        </w:rPr>
        <w:t>.</w:t>
      </w:r>
    </w:p>
    <w:p w14:paraId="18B7661A" w14:textId="77777777" w:rsidR="001F03A3" w:rsidRPr="00165FC1" w:rsidRDefault="001F03A3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Администрация Комплекса оставляет за собой право отказать Гостю в бронировании / предоставили услуг Комплекса в случае, если Гость отказывается предоставить Администрации Комплекса разрешение на обработку персональных данных, необходимых для соблюдения требований действующего законодательства Российской Федерации. При этом Гость имеет право отказаться от рекламного и маркетингового информирования путем проставления соответствующей отметки на Регистрационной карте при поселении в Комплекс.</w:t>
      </w:r>
    </w:p>
    <w:p w14:paraId="4ED4C198" w14:textId="77777777" w:rsidR="001F03A3" w:rsidRPr="00165FC1" w:rsidRDefault="001F03A3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К обработке персональных данных Гостей / Посетителей / Потенциальных Гостей Администрация комплекса приступает только после получения соответствующего согласия, оформленного в письменной и/или электронной форме (в случае бронирования услуг с использованием официального сайта Комплекса).</w:t>
      </w:r>
    </w:p>
    <w:p w14:paraId="5313CF5E" w14:textId="77777777" w:rsidR="001F03A3" w:rsidRPr="00165FC1" w:rsidRDefault="001F03A3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Обработка персональных данных ограничивается достижением конкретных, заранее определенных Администрацией Комплекса и законных целей. Не допускается обработка персональных данных, несовместимая с целями сбора персональных данных. </w:t>
      </w:r>
      <w:proofErr w:type="gramStart"/>
      <w:r w:rsidRPr="00165FC1">
        <w:rPr>
          <w:rFonts w:cs="Calibri"/>
          <w:sz w:val="20"/>
          <w:szCs w:val="20"/>
        </w:rPr>
        <w:t xml:space="preserve">Целью обработки персональных данных является предоставление Гостю услуг Комплекса, в том числе, </w:t>
      </w:r>
      <w:r w:rsidR="004A5E2A" w:rsidRPr="00165FC1">
        <w:rPr>
          <w:rFonts w:cs="Calibri"/>
          <w:sz w:val="20"/>
          <w:szCs w:val="20"/>
        </w:rPr>
        <w:t xml:space="preserve">осуществление пропускного режима на территории Комплекса, </w:t>
      </w:r>
      <w:r w:rsidRPr="00165FC1">
        <w:rPr>
          <w:rFonts w:cs="Calibri"/>
          <w:sz w:val="20"/>
          <w:szCs w:val="20"/>
        </w:rPr>
        <w:t>осуществление бронирования услуг Комплекса по заявке Гостя и/или предоставление Гостю информации об услугах Комплекса, в том числе, существующих и тех, которые будут оказываться на территории Комплекса в будущем</w:t>
      </w:r>
      <w:r w:rsidR="00CC39E9" w:rsidRPr="00165FC1">
        <w:rPr>
          <w:rFonts w:cs="Calibri"/>
          <w:sz w:val="20"/>
          <w:szCs w:val="20"/>
        </w:rPr>
        <w:t xml:space="preserve"> (рекламное и маркетинговое информирования о специальных предложениях, </w:t>
      </w:r>
      <w:proofErr w:type="spellStart"/>
      <w:r w:rsidR="00CC39E9" w:rsidRPr="00165FC1">
        <w:rPr>
          <w:rFonts w:cs="Calibri"/>
          <w:sz w:val="20"/>
          <w:szCs w:val="20"/>
        </w:rPr>
        <w:t>акционных</w:t>
      </w:r>
      <w:proofErr w:type="spellEnd"/>
      <w:r w:rsidR="00CC39E9" w:rsidRPr="00165FC1">
        <w:rPr>
          <w:rFonts w:cs="Calibri"/>
          <w:sz w:val="20"/>
          <w:szCs w:val="20"/>
        </w:rPr>
        <w:t xml:space="preserve"> программах и тарифах, событиях, мероприятиях</w:t>
      </w:r>
      <w:proofErr w:type="gramEnd"/>
      <w:r w:rsidR="00CC39E9" w:rsidRPr="00165FC1">
        <w:rPr>
          <w:rFonts w:cs="Calibri"/>
          <w:sz w:val="20"/>
          <w:szCs w:val="20"/>
        </w:rPr>
        <w:t xml:space="preserve">, </w:t>
      </w:r>
      <w:proofErr w:type="gramStart"/>
      <w:r w:rsidR="00CC39E9" w:rsidRPr="00165FC1">
        <w:rPr>
          <w:rFonts w:cs="Calibri"/>
          <w:sz w:val="20"/>
          <w:szCs w:val="20"/>
        </w:rPr>
        <w:t>выступлениях</w:t>
      </w:r>
      <w:proofErr w:type="gramEnd"/>
      <w:r w:rsidR="00CC39E9" w:rsidRPr="00165FC1">
        <w:rPr>
          <w:rFonts w:cs="Calibri"/>
          <w:sz w:val="20"/>
          <w:szCs w:val="20"/>
        </w:rPr>
        <w:t xml:space="preserve"> и иных активностях, проходящих на территории Комплекса).</w:t>
      </w:r>
    </w:p>
    <w:p w14:paraId="3A07193F" w14:textId="77777777" w:rsidR="00A30F0A" w:rsidRPr="00165FC1" w:rsidRDefault="001F03A3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proofErr w:type="gramStart"/>
      <w:r w:rsidRPr="00165FC1">
        <w:rPr>
          <w:rFonts w:cs="Calibri"/>
          <w:sz w:val="20"/>
          <w:szCs w:val="20"/>
        </w:rPr>
        <w:t>Для достижения целей обработки персональных данных</w:t>
      </w:r>
      <w:r w:rsidR="004A5E2A" w:rsidRPr="00165FC1">
        <w:rPr>
          <w:rFonts w:cs="Calibri"/>
          <w:sz w:val="20"/>
          <w:szCs w:val="20"/>
        </w:rPr>
        <w:t>, определённых</w:t>
      </w:r>
      <w:r w:rsidRPr="00165FC1">
        <w:rPr>
          <w:rFonts w:cs="Calibri"/>
          <w:sz w:val="20"/>
          <w:szCs w:val="20"/>
        </w:rPr>
        <w:t xml:space="preserve"> по тексту настоящих Правил, Администрация Комплекса осуществляет обработку следующих персональных данных Гостей / Посетителей / Потенциальных Гостей</w:t>
      </w:r>
      <w:r w:rsidR="00A30F0A" w:rsidRPr="00165FC1">
        <w:rPr>
          <w:rFonts w:cs="Calibri"/>
          <w:sz w:val="20"/>
          <w:szCs w:val="20"/>
        </w:rPr>
        <w:t xml:space="preserve">: фамилия, имя, отчество; </w:t>
      </w:r>
      <w:r w:rsidR="004A5E2A" w:rsidRPr="00165FC1">
        <w:rPr>
          <w:rFonts w:cs="Calibri"/>
          <w:sz w:val="20"/>
          <w:szCs w:val="20"/>
        </w:rPr>
        <w:t xml:space="preserve">пол; гражданство; </w:t>
      </w:r>
      <w:r w:rsidR="00A30F0A" w:rsidRPr="00165FC1">
        <w:rPr>
          <w:rFonts w:cs="Calibri"/>
          <w:sz w:val="20"/>
          <w:szCs w:val="20"/>
        </w:rPr>
        <w:t xml:space="preserve">дата и место рождения; адрес регистрации и временного проживания; реквизиты документа, удостоверяющего личность; срок и условия проживания в </w:t>
      </w:r>
      <w:r w:rsidR="004A5E2A" w:rsidRPr="00165FC1">
        <w:rPr>
          <w:rFonts w:cs="Calibri"/>
          <w:sz w:val="20"/>
          <w:szCs w:val="20"/>
        </w:rPr>
        <w:t>Комплексе</w:t>
      </w:r>
      <w:r w:rsidR="00A30F0A" w:rsidRPr="00165FC1">
        <w:rPr>
          <w:rFonts w:cs="Calibri"/>
          <w:sz w:val="20"/>
          <w:szCs w:val="20"/>
        </w:rPr>
        <w:t>; контактный номер тел</w:t>
      </w:r>
      <w:r w:rsidR="004A5E2A" w:rsidRPr="00165FC1">
        <w:rPr>
          <w:rFonts w:cs="Calibri"/>
          <w:sz w:val="20"/>
          <w:szCs w:val="20"/>
        </w:rPr>
        <w:t>ефона и адрес электронной почты;</w:t>
      </w:r>
      <w:proofErr w:type="gramEnd"/>
      <w:r w:rsidR="004A5E2A" w:rsidRPr="00165FC1">
        <w:rPr>
          <w:rFonts w:cs="Calibri"/>
          <w:sz w:val="20"/>
          <w:szCs w:val="20"/>
        </w:rPr>
        <w:t xml:space="preserve"> изображения (фотографии); семейное положение, наличие детей, родственные связи; данные о регистрации брака; замещаемая должность; номер расчетного счета и иные реквизиты банковских и иных счетов; иных персональных данных, предоставляемых Гостем / Посетителем / Потенциальным Гостем Администрации Комплекса.</w:t>
      </w:r>
    </w:p>
    <w:p w14:paraId="3D606665" w14:textId="77777777" w:rsidR="004A5E2A" w:rsidRPr="00165FC1" w:rsidRDefault="004A5E2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Администрация Комплекса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РФ.</w:t>
      </w:r>
    </w:p>
    <w:p w14:paraId="364508BC" w14:textId="77777777" w:rsidR="004A5E2A" w:rsidRPr="00165FC1" w:rsidRDefault="004A5E2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proofErr w:type="gramStart"/>
      <w:r w:rsidRPr="00165FC1">
        <w:rPr>
          <w:rFonts w:cs="Calibri"/>
          <w:sz w:val="20"/>
          <w:szCs w:val="20"/>
        </w:rPr>
        <w:t>Под действиями связанными с обработкой персональных данных, по тексту настоящих Правил, понимаются следующие действия предусмотренные законодательством Российской Федерации: сбор; запись; систематизацию;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  <w:proofErr w:type="gramEnd"/>
    </w:p>
    <w:p w14:paraId="116CD82F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Предоставляя свои персональные данные, </w:t>
      </w:r>
      <w:r w:rsidR="004A5E2A" w:rsidRPr="00165FC1">
        <w:rPr>
          <w:rFonts w:cs="Calibri"/>
          <w:sz w:val="20"/>
          <w:szCs w:val="20"/>
        </w:rPr>
        <w:t>Гость / Посетитель / Потенциальный Гость</w:t>
      </w:r>
      <w:r w:rsidRPr="00165FC1">
        <w:rPr>
          <w:rFonts w:cs="Calibri"/>
          <w:sz w:val="20"/>
          <w:szCs w:val="20"/>
        </w:rPr>
        <w:t xml:space="preserve"> подтверждает их достоверность и действительность.</w:t>
      </w:r>
    </w:p>
    <w:p w14:paraId="17AE4C48" w14:textId="77777777" w:rsidR="00A30F0A" w:rsidRPr="00165FC1" w:rsidRDefault="004A5E2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Администрация Комплекса,</w:t>
      </w:r>
      <w:r w:rsidR="00A30F0A" w:rsidRPr="00165FC1">
        <w:rPr>
          <w:rFonts w:cs="Calibri"/>
          <w:sz w:val="20"/>
          <w:szCs w:val="20"/>
        </w:rPr>
        <w:t xml:space="preserve"> без согласия субъекта персональных данных</w:t>
      </w:r>
      <w:r w:rsidRPr="00165FC1">
        <w:rPr>
          <w:rFonts w:cs="Calibri"/>
          <w:sz w:val="20"/>
          <w:szCs w:val="20"/>
        </w:rPr>
        <w:t>,</w:t>
      </w:r>
      <w:r w:rsidR="00A30F0A" w:rsidRPr="00165FC1">
        <w:rPr>
          <w:rFonts w:cs="Calibri"/>
          <w:sz w:val="20"/>
          <w:szCs w:val="20"/>
        </w:rPr>
        <w:t xml:space="preserve"> предоставляет (сообщает) персональные данные Гостя по запросам адвокатов, налоговых, правоохранительных, судебных органов, а также </w:t>
      </w:r>
      <w:r w:rsidRPr="00165FC1">
        <w:rPr>
          <w:rFonts w:cs="Calibri"/>
          <w:sz w:val="20"/>
          <w:szCs w:val="20"/>
        </w:rPr>
        <w:t>в иных случаях, прямо предусмотренных законодательством Российской Федерации</w:t>
      </w:r>
      <w:r w:rsidR="00A30F0A" w:rsidRPr="00165FC1">
        <w:rPr>
          <w:rFonts w:cs="Calibri"/>
          <w:sz w:val="20"/>
          <w:szCs w:val="20"/>
        </w:rPr>
        <w:t xml:space="preserve">. В остальных случаях </w:t>
      </w:r>
      <w:r w:rsidRPr="00165FC1">
        <w:rPr>
          <w:rFonts w:cs="Calibri"/>
          <w:sz w:val="20"/>
          <w:szCs w:val="20"/>
        </w:rPr>
        <w:t>Администрация Комплекса</w:t>
      </w:r>
      <w:r w:rsidR="00A30F0A" w:rsidRPr="00165FC1">
        <w:rPr>
          <w:rFonts w:cs="Calibri"/>
          <w:sz w:val="20"/>
          <w:szCs w:val="20"/>
        </w:rPr>
        <w:t xml:space="preserve"> имеет право передать третьим лицам персональные данные субъекта персональных данных, только с его письменного согласия, оформленного в соответствии с требованиями, предусмотренными положениями Федерального закона № 152-ФЗ «О персональных данных» от 27 июля 2006 года.</w:t>
      </w:r>
    </w:p>
    <w:p w14:paraId="14B12B65" w14:textId="77777777" w:rsidR="00CC39E9" w:rsidRPr="00165FC1" w:rsidRDefault="00CC39E9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Администрация Комплекса осуществляет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данных. Персональные данные на бумажных носителях хранятся у Администрации Комплекса в течение сроков хранения документов, для которых эти сроки предусмотрены законодательством об архивном деле в РФ (Федеральный закон № 125-ФЗ «Об архивном деле в Российской Федерации» от 22.10.2004 года).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6BDA6EDF" w14:textId="77777777" w:rsidR="00CC39E9" w:rsidRPr="00165FC1" w:rsidRDefault="00CC39E9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proofErr w:type="gramStart"/>
      <w:r w:rsidRPr="00165FC1">
        <w:rPr>
          <w:rFonts w:cs="Calibri"/>
          <w:sz w:val="20"/>
          <w:szCs w:val="20"/>
        </w:rPr>
        <w:t>При обращении субъекта персональных данных к Администрации Комплекса с требованием о прекращении обработки персональных данных в срок</w:t>
      </w:r>
      <w:proofErr w:type="gramEnd"/>
      <w:r w:rsidRPr="00165FC1">
        <w:rPr>
          <w:rFonts w:cs="Calibri"/>
          <w:sz w:val="20"/>
          <w:szCs w:val="20"/>
        </w:rPr>
        <w:t>, не превышающий 10 рабочих дней с даты получения соответствующего требования, обработка персональных данных прекращается, за исключением случаев, предусмотренных Законом о персональных данных.</w:t>
      </w:r>
    </w:p>
    <w:p w14:paraId="35DC4F28" w14:textId="77777777" w:rsidR="00A30F0A" w:rsidRPr="00165FC1" w:rsidRDefault="00A30F0A" w:rsidP="009F509B">
      <w:pPr>
        <w:pStyle w:val="11"/>
        <w:ind w:left="0"/>
        <w:contextualSpacing w:val="0"/>
        <w:jc w:val="both"/>
        <w:rPr>
          <w:rFonts w:ascii="Calibri" w:hAnsi="Calibri" w:cs="Calibri"/>
        </w:rPr>
      </w:pPr>
    </w:p>
    <w:p w14:paraId="5FD58BF8" w14:textId="77777777" w:rsidR="00A30F0A" w:rsidRPr="00165FC1" w:rsidRDefault="00A30F0A" w:rsidP="009F509B">
      <w:pPr>
        <w:pStyle w:val="af"/>
        <w:numPr>
          <w:ilvl w:val="0"/>
          <w:numId w:val="22"/>
        </w:numPr>
        <w:ind w:left="0" w:firstLine="0"/>
        <w:jc w:val="center"/>
        <w:rPr>
          <w:rFonts w:cs="Calibri"/>
          <w:b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t>ДОПОЛНИТЕЛЬНЫЕ УСЛОВИЯ</w:t>
      </w:r>
    </w:p>
    <w:p w14:paraId="1E678C27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lastRenderedPageBreak/>
        <w:t xml:space="preserve">На территории </w:t>
      </w:r>
      <w:r w:rsidR="009F7DD4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(в местах общего пользования и большого скопления людей, за исключением </w:t>
      </w:r>
      <w:r w:rsidRPr="00165FC1">
        <w:rPr>
          <w:rFonts w:cs="Calibri"/>
          <w:color w:val="000000"/>
          <w:sz w:val="20"/>
          <w:szCs w:val="20"/>
        </w:rPr>
        <w:t>душевых зон, зон туалетов и номерного фонда</w:t>
      </w:r>
      <w:r w:rsidRPr="00165FC1">
        <w:rPr>
          <w:rFonts w:cs="Calibri"/>
          <w:sz w:val="20"/>
          <w:szCs w:val="20"/>
        </w:rPr>
        <w:t xml:space="preserve">) с целью формирования дополнительной доказательной базы совершенных деяний (в том числе противоправного характера), а также для координации действий </w:t>
      </w:r>
      <w:r w:rsidR="009F7DD4" w:rsidRPr="00165FC1">
        <w:rPr>
          <w:rFonts w:cs="Calibri"/>
          <w:sz w:val="20"/>
          <w:szCs w:val="20"/>
        </w:rPr>
        <w:t>Администрации Комплекса</w:t>
      </w:r>
      <w:r w:rsidRPr="00165FC1">
        <w:rPr>
          <w:rFonts w:cs="Calibri"/>
          <w:sz w:val="20"/>
          <w:szCs w:val="20"/>
        </w:rPr>
        <w:t xml:space="preserve">, ведётся круглосуточное видеонаблюдение. Материалы видеонаблюдения могут использоваться </w:t>
      </w:r>
      <w:r w:rsidR="009F7DD4" w:rsidRPr="00165FC1">
        <w:rPr>
          <w:rFonts w:cs="Calibri"/>
          <w:sz w:val="20"/>
          <w:szCs w:val="20"/>
        </w:rPr>
        <w:t>Администрацией Комплекса</w:t>
      </w:r>
      <w:r w:rsidRPr="00165FC1">
        <w:rPr>
          <w:rFonts w:cs="Calibri"/>
          <w:sz w:val="20"/>
          <w:szCs w:val="20"/>
        </w:rPr>
        <w:t xml:space="preserve">: в качестве доказательств в отношении действий (бездействий) работников </w:t>
      </w:r>
      <w:r w:rsidR="009F7DD4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, а также иных лиц, находящихся на территории </w:t>
      </w:r>
      <w:r w:rsidR="009F7DD4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; в качестве дополнительных доказательств к показаниям работников </w:t>
      </w:r>
      <w:r w:rsidR="009F7DD4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>, предоставленным правоохранительным и судебным органам; для избирательной долгосрочной архивации видеоматериалов, при наличии технической возможности.</w:t>
      </w:r>
    </w:p>
    <w:p w14:paraId="05786C98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 xml:space="preserve">Гости, прибывшие в </w:t>
      </w:r>
      <w:r w:rsidR="009F7DD4" w:rsidRPr="00165FC1">
        <w:rPr>
          <w:rFonts w:cs="Calibri"/>
          <w:sz w:val="20"/>
          <w:szCs w:val="20"/>
        </w:rPr>
        <w:t>Комплекс</w:t>
      </w:r>
      <w:r w:rsidRPr="00165FC1">
        <w:rPr>
          <w:rFonts w:cs="Calibri"/>
          <w:sz w:val="20"/>
          <w:szCs w:val="20"/>
        </w:rPr>
        <w:t xml:space="preserve"> с оружием (имеющие разрешение на хранение и ношение) на территорию </w:t>
      </w:r>
      <w:r w:rsidR="009F7DD4" w:rsidRPr="00165FC1">
        <w:rPr>
          <w:rFonts w:cs="Calibri"/>
          <w:sz w:val="20"/>
          <w:szCs w:val="20"/>
        </w:rPr>
        <w:t>Комплекса</w:t>
      </w:r>
      <w:r w:rsidRPr="00165FC1">
        <w:rPr>
          <w:rFonts w:cs="Calibri"/>
          <w:sz w:val="20"/>
          <w:szCs w:val="20"/>
        </w:rPr>
        <w:t xml:space="preserve"> не допускаются (исключение составляют представители правоохранительных органов при выполнении ими служебных обязанностей).</w:t>
      </w:r>
    </w:p>
    <w:p w14:paraId="77EAAE13" w14:textId="77777777" w:rsidR="00A30F0A" w:rsidRPr="00165FC1" w:rsidRDefault="00A30F0A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proofErr w:type="gramStart"/>
      <w:r w:rsidRPr="00165FC1">
        <w:rPr>
          <w:rFonts w:cs="Calibri"/>
          <w:sz w:val="20"/>
          <w:szCs w:val="20"/>
        </w:rPr>
        <w:t xml:space="preserve">В случае госпитализации Гостя (и/или его ребенка) в лечебные учреждения оплата за нахождение в стационаре лечебных учреждений производится за счет средств ОМС, частных медицинских учреждений – за счет полиса ДМС при наличии полиса у Гостя, при отсутствии полиса за собственные средства Гостя (его законного представителя) либо за средства иного лица, </w:t>
      </w:r>
      <w:r w:rsidR="000F6B6B" w:rsidRPr="00165FC1">
        <w:rPr>
          <w:rFonts w:cs="Calibri"/>
          <w:sz w:val="20"/>
          <w:szCs w:val="20"/>
        </w:rPr>
        <w:t>действующего в интересах Гостя.</w:t>
      </w:r>
      <w:proofErr w:type="gramEnd"/>
    </w:p>
    <w:p w14:paraId="01250B36" w14:textId="77777777" w:rsidR="00AE424F" w:rsidRPr="00165FC1" w:rsidRDefault="000F6B6B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В случая выявления инфекционных заболеваний у Гостя (в том числе несовершеннолетних) Администрация Комплекса оставляет за собой право требовать госпитализации Гостя в соответствии с требованиями действующего законодательства и рекомендаций Министерства здравоохранения РФ (в том числе подведомственных органов</w:t>
      </w:r>
      <w:r w:rsidR="00AE424F" w:rsidRPr="00165FC1">
        <w:rPr>
          <w:rFonts w:cs="Calibri"/>
          <w:sz w:val="20"/>
          <w:szCs w:val="20"/>
        </w:rPr>
        <w:t>).</w:t>
      </w:r>
    </w:p>
    <w:p w14:paraId="052BD749" w14:textId="77777777" w:rsidR="000F6B6B" w:rsidRPr="00165FC1" w:rsidRDefault="00AE424F" w:rsidP="00AE424F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В</w:t>
      </w:r>
      <w:r w:rsidR="000F6B6B" w:rsidRPr="00165FC1">
        <w:rPr>
          <w:rFonts w:cs="Calibri"/>
          <w:sz w:val="20"/>
          <w:szCs w:val="20"/>
        </w:rPr>
        <w:t xml:space="preserve"> случае отказа Гостя от госпитализации, </w:t>
      </w:r>
      <w:r w:rsidRPr="00165FC1">
        <w:rPr>
          <w:rFonts w:cs="Calibri"/>
          <w:sz w:val="20"/>
          <w:szCs w:val="20"/>
        </w:rPr>
        <w:t xml:space="preserve">Администрация Комплекса имеет право </w:t>
      </w:r>
      <w:r w:rsidR="000F6B6B" w:rsidRPr="00165FC1">
        <w:rPr>
          <w:rFonts w:cs="Calibri"/>
          <w:sz w:val="20"/>
          <w:szCs w:val="20"/>
        </w:rPr>
        <w:t>прекратить оказание ему любых услуг, включенных в стоимость номера</w:t>
      </w:r>
      <w:r w:rsidRPr="00165FC1">
        <w:rPr>
          <w:rFonts w:cs="Calibri"/>
          <w:sz w:val="20"/>
          <w:szCs w:val="20"/>
        </w:rPr>
        <w:t xml:space="preserve"> и</w:t>
      </w:r>
      <w:r w:rsidR="000F6B6B" w:rsidRPr="00165FC1">
        <w:rPr>
          <w:rFonts w:cs="Calibri"/>
          <w:sz w:val="20"/>
          <w:szCs w:val="20"/>
        </w:rPr>
        <w:t xml:space="preserve"> требовать изоляции Гостя в гостиничном номере</w:t>
      </w:r>
      <w:r w:rsidRPr="00165FC1">
        <w:rPr>
          <w:rFonts w:cs="Calibri"/>
          <w:sz w:val="20"/>
          <w:szCs w:val="20"/>
        </w:rPr>
        <w:t>. Расходы Администрации Комплекса, связанные с изоляцией Гостя возмещаются за счет Гостя.</w:t>
      </w:r>
    </w:p>
    <w:p w14:paraId="7DEEB5A0" w14:textId="77777777" w:rsidR="00AE424F" w:rsidRPr="00165FC1" w:rsidRDefault="00AE424F" w:rsidP="00AE424F">
      <w:pPr>
        <w:pStyle w:val="af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Под изоляцией в рамках настоящих Правил понимаются любые факты появления Гостя в общественных зонах Комплекса. В случае нарушения режима изоляции, а также в отдельных случаях, предусмотренных рекомендациями Министерства здравоохранения РФ (в том числе подведомственных органов), Администрация Комплекса имеет право требовать принудительного выселения Гостя.</w:t>
      </w:r>
    </w:p>
    <w:p w14:paraId="49BAC9F9" w14:textId="77777777" w:rsidR="00A30F0A" w:rsidRPr="00165FC1" w:rsidRDefault="009F7DD4" w:rsidP="009F509B">
      <w:pPr>
        <w:pStyle w:val="af"/>
        <w:numPr>
          <w:ilvl w:val="1"/>
          <w:numId w:val="22"/>
        </w:numPr>
        <w:ind w:left="0" w:firstLine="0"/>
        <w:jc w:val="both"/>
        <w:rPr>
          <w:rFonts w:cs="Calibri"/>
          <w:sz w:val="20"/>
          <w:szCs w:val="20"/>
        </w:rPr>
      </w:pPr>
      <w:r w:rsidRPr="00165FC1">
        <w:rPr>
          <w:rFonts w:cs="Calibri"/>
          <w:sz w:val="20"/>
          <w:szCs w:val="20"/>
        </w:rPr>
        <w:t>Администрация Комплекса</w:t>
      </w:r>
      <w:r w:rsidR="00A30F0A" w:rsidRPr="00165FC1">
        <w:rPr>
          <w:rFonts w:cs="Calibri"/>
          <w:sz w:val="20"/>
          <w:szCs w:val="20"/>
        </w:rPr>
        <w:t xml:space="preserve"> вправе произвести замену предоставленного Гостю номера и требовать незамедлительного </w:t>
      </w:r>
      <w:proofErr w:type="gramStart"/>
      <w:r w:rsidR="00A30F0A" w:rsidRPr="00165FC1">
        <w:rPr>
          <w:rFonts w:cs="Calibri"/>
          <w:sz w:val="20"/>
          <w:szCs w:val="20"/>
        </w:rPr>
        <w:t>освобождения</w:t>
      </w:r>
      <w:proofErr w:type="gramEnd"/>
      <w:r w:rsidR="00A30F0A" w:rsidRPr="00165FC1">
        <w:rPr>
          <w:rFonts w:cs="Calibri"/>
          <w:sz w:val="20"/>
          <w:szCs w:val="20"/>
        </w:rPr>
        <w:t xml:space="preserve"> ранее занимаемого Гостем номера в случае выявления необходимости осуществления в занимаемом Гостем номере экстренных ремонтных, санитарно-эпидемиологических и иных мероприятий, направленных на устранение причин, создающих угрозу или препятствующих их нормальному (качественному и безопасному) использованию.</w:t>
      </w:r>
    </w:p>
    <w:p w14:paraId="1DE32003" w14:textId="77777777" w:rsidR="00A30F0A" w:rsidRPr="00165FC1" w:rsidRDefault="00A30F0A" w:rsidP="009F509B">
      <w:pPr>
        <w:pStyle w:val="af"/>
        <w:jc w:val="both"/>
        <w:rPr>
          <w:rFonts w:eastAsia="Calibri" w:cs="Calibri"/>
          <w:color w:val="000000"/>
          <w:sz w:val="20"/>
          <w:szCs w:val="20"/>
          <w:lang w:eastAsia="en-US"/>
        </w:rPr>
      </w:pPr>
    </w:p>
    <w:p w14:paraId="2D4FE2AA" w14:textId="77777777" w:rsidR="009F509B" w:rsidRPr="00165FC1" w:rsidRDefault="009F509B">
      <w:pPr>
        <w:rPr>
          <w:rFonts w:ascii="Calibri" w:hAnsi="Calibri" w:cs="Calibri"/>
          <w:b/>
          <w:sz w:val="20"/>
          <w:szCs w:val="20"/>
        </w:rPr>
      </w:pPr>
      <w:r w:rsidRPr="00165FC1">
        <w:rPr>
          <w:rFonts w:ascii="Calibri" w:hAnsi="Calibri" w:cs="Calibri"/>
          <w:b/>
          <w:sz w:val="20"/>
          <w:szCs w:val="20"/>
        </w:rPr>
        <w:br w:type="page"/>
      </w:r>
    </w:p>
    <w:p w14:paraId="6CB769D9" w14:textId="77777777" w:rsidR="00A30F0A" w:rsidRPr="00165FC1" w:rsidRDefault="00A30F0A" w:rsidP="009F509B">
      <w:pPr>
        <w:pStyle w:val="af"/>
        <w:jc w:val="center"/>
        <w:rPr>
          <w:rFonts w:cs="Calibri"/>
          <w:b/>
          <w:sz w:val="20"/>
          <w:szCs w:val="20"/>
        </w:rPr>
      </w:pPr>
      <w:r w:rsidRPr="00165FC1">
        <w:rPr>
          <w:rFonts w:cs="Calibri"/>
          <w:b/>
          <w:sz w:val="20"/>
          <w:szCs w:val="20"/>
        </w:rPr>
        <w:lastRenderedPageBreak/>
        <w:t>ПЕРЕЧЕНЬ УСЛУГ, ВХОДЯЩИХ В СТОИМОСТЬ НОМЕРА</w:t>
      </w:r>
    </w:p>
    <w:p w14:paraId="53649EB8" w14:textId="77777777" w:rsidR="00A30F0A" w:rsidRPr="00165FC1" w:rsidRDefault="00A30F0A" w:rsidP="009F509B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ru-RU"/>
        </w:rPr>
      </w:pPr>
    </w:p>
    <w:p w14:paraId="5629E078" w14:textId="77777777" w:rsidR="00A30F0A" w:rsidRPr="00165FC1" w:rsidRDefault="00A30F0A" w:rsidP="009F509B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ru-RU"/>
        </w:rPr>
      </w:pPr>
    </w:p>
    <w:p w14:paraId="1F953D74" w14:textId="77777777" w:rsidR="00A30F0A" w:rsidRPr="00165FC1" w:rsidRDefault="00A30F0A" w:rsidP="009F509B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eastAsia="Calibri" w:hAnsi="Calibri" w:cs="Calibri"/>
          <w:sz w:val="20"/>
          <w:szCs w:val="20"/>
          <w:lang w:eastAsia="ru-RU"/>
        </w:rPr>
        <w:t>В стоимость номера входят следующие услуги:</w:t>
      </w:r>
    </w:p>
    <w:p w14:paraId="3B634729" w14:textId="77777777" w:rsidR="00A30F0A" w:rsidRPr="00165FC1" w:rsidRDefault="00A30F0A" w:rsidP="009F509B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ru-RU"/>
        </w:rPr>
      </w:pPr>
    </w:p>
    <w:p w14:paraId="6AADB653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hAnsi="Calibri" w:cs="Calibri"/>
          <w:sz w:val="20"/>
          <w:szCs w:val="20"/>
        </w:rPr>
        <w:t>проживание в номере согласно выбранной (оплаченной) категории;</w:t>
      </w:r>
    </w:p>
    <w:p w14:paraId="25388477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hAnsi="Calibri" w:cs="Calibri"/>
          <w:sz w:val="20"/>
          <w:szCs w:val="20"/>
        </w:rPr>
        <w:t>питание, согласно оплаченному тарифу;</w:t>
      </w:r>
    </w:p>
    <w:p w14:paraId="043E9BCE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proofErr w:type="gramStart"/>
      <w:r w:rsidRPr="00165FC1">
        <w:rPr>
          <w:rFonts w:ascii="Calibri" w:eastAsia="Calibri" w:hAnsi="Calibri" w:cs="Calibri"/>
          <w:sz w:val="20"/>
          <w:szCs w:val="20"/>
          <w:lang w:eastAsia="ru-RU"/>
        </w:rPr>
        <w:t>круглосуточная</w:t>
      </w:r>
      <w:proofErr w:type="gramEnd"/>
      <w:r w:rsidRPr="00165FC1">
        <w:rPr>
          <w:rFonts w:ascii="Calibri" w:eastAsia="Calibri" w:hAnsi="Calibri" w:cs="Calibri"/>
          <w:sz w:val="20"/>
          <w:szCs w:val="20"/>
          <w:lang w:eastAsia="ru-RU"/>
        </w:rPr>
        <w:t xml:space="preserve"> работы </w:t>
      </w:r>
      <w:r w:rsidR="009F7DD4" w:rsidRPr="00165FC1">
        <w:rPr>
          <w:rFonts w:ascii="Calibri" w:eastAsia="Calibri" w:hAnsi="Calibri" w:cs="Calibri"/>
          <w:sz w:val="20"/>
          <w:szCs w:val="20"/>
          <w:lang w:eastAsia="ru-RU"/>
        </w:rPr>
        <w:t xml:space="preserve">стойки </w:t>
      </w:r>
      <w:r w:rsidRPr="00165FC1">
        <w:rPr>
          <w:rFonts w:ascii="Calibri" w:eastAsia="Calibri" w:hAnsi="Calibri" w:cs="Calibri"/>
          <w:sz w:val="20"/>
          <w:szCs w:val="20"/>
          <w:lang w:eastAsia="ru-RU"/>
        </w:rPr>
        <w:t xml:space="preserve">приема и размещения </w:t>
      </w:r>
      <w:r w:rsidR="009F7DD4" w:rsidRPr="00165FC1">
        <w:rPr>
          <w:rFonts w:ascii="Calibri" w:eastAsia="Calibri" w:hAnsi="Calibri" w:cs="Calibri"/>
          <w:sz w:val="20"/>
          <w:szCs w:val="20"/>
          <w:lang w:eastAsia="ru-RU"/>
        </w:rPr>
        <w:t>Комплекса</w:t>
      </w:r>
      <w:r w:rsidRPr="00165FC1">
        <w:rPr>
          <w:rFonts w:ascii="Calibri" w:eastAsia="Calibri" w:hAnsi="Calibri" w:cs="Calibri"/>
          <w:sz w:val="20"/>
          <w:szCs w:val="20"/>
          <w:lang w:eastAsia="ru-RU"/>
        </w:rPr>
        <w:t>;</w:t>
      </w:r>
    </w:p>
    <w:p w14:paraId="2526C09D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>доставка в номер корреспонденции, адресованной Гостю, по ее получении;</w:t>
      </w:r>
    </w:p>
    <w:p w14:paraId="5AB81748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>предоставление услуги утренней побудки (по требованию);</w:t>
      </w:r>
    </w:p>
    <w:p w14:paraId="63621399" w14:textId="0B97B35C" w:rsidR="00A30F0A" w:rsidRPr="00165FC1" w:rsidRDefault="00C30EB5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>
        <w:rPr>
          <w:rFonts w:ascii="Calibri" w:eastAsia="Calibri" w:hAnsi="Calibri" w:cs="Calibri"/>
          <w:sz w:val="20"/>
          <w:szCs w:val="20"/>
          <w:lang w:eastAsia="ru-RU"/>
        </w:rPr>
        <w:t xml:space="preserve">уборка номеров 1 раз в </w:t>
      </w:r>
      <w:r>
        <w:rPr>
          <w:rFonts w:ascii="Calibri" w:eastAsia="Calibri" w:hAnsi="Calibri" w:cs="Calibri"/>
          <w:sz w:val="20"/>
          <w:szCs w:val="20"/>
          <w:lang w:eastAsia="ru-RU"/>
        </w:rPr>
        <w:t>3</w:t>
      </w:r>
      <w:r w:rsidRPr="00165FC1">
        <w:rPr>
          <w:rFonts w:ascii="Calibri" w:eastAsia="Calibri" w:hAnsi="Calibri" w:cs="Calibri"/>
          <w:sz w:val="20"/>
          <w:szCs w:val="20"/>
          <w:lang w:eastAsia="ru-RU"/>
        </w:rPr>
        <w:t xml:space="preserve"> дня</w:t>
      </w:r>
      <w:r w:rsidR="00A30F0A" w:rsidRPr="00165FC1">
        <w:rPr>
          <w:rFonts w:ascii="Calibri" w:eastAsia="Calibri" w:hAnsi="Calibri" w:cs="Calibri"/>
          <w:sz w:val="20"/>
          <w:szCs w:val="20"/>
          <w:lang w:eastAsia="ru-RU"/>
        </w:rPr>
        <w:t>;</w:t>
      </w:r>
    </w:p>
    <w:p w14:paraId="67ECC605" w14:textId="6049C66C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eastAsia="Calibri" w:hAnsi="Calibri" w:cs="Calibri"/>
          <w:sz w:val="20"/>
          <w:szCs w:val="20"/>
          <w:lang w:eastAsia="ru-RU"/>
        </w:rPr>
        <w:t xml:space="preserve">смена постельного белья 1 раз в </w:t>
      </w:r>
      <w:r w:rsidR="00C30EB5">
        <w:rPr>
          <w:rFonts w:ascii="Calibri" w:eastAsia="Calibri" w:hAnsi="Calibri" w:cs="Calibri"/>
          <w:sz w:val="20"/>
          <w:szCs w:val="20"/>
          <w:lang w:eastAsia="ru-RU"/>
        </w:rPr>
        <w:t>3</w:t>
      </w:r>
      <w:r w:rsidRPr="00165FC1">
        <w:rPr>
          <w:rFonts w:ascii="Calibri" w:eastAsia="Calibri" w:hAnsi="Calibri" w:cs="Calibri"/>
          <w:sz w:val="20"/>
          <w:szCs w:val="20"/>
          <w:lang w:eastAsia="ru-RU"/>
        </w:rPr>
        <w:t xml:space="preserve"> дня;</w:t>
      </w:r>
    </w:p>
    <w:p w14:paraId="01759658" w14:textId="4E78B336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eastAsia="Calibri" w:hAnsi="Calibri" w:cs="Calibri"/>
          <w:sz w:val="20"/>
          <w:szCs w:val="20"/>
          <w:lang w:eastAsia="ru-RU"/>
        </w:rPr>
        <w:t>смена использованных полотенец</w:t>
      </w:r>
      <w:r w:rsidR="00C30EB5">
        <w:rPr>
          <w:rFonts w:ascii="Calibri" w:eastAsia="Calibri" w:hAnsi="Calibri" w:cs="Calibri"/>
          <w:sz w:val="20"/>
          <w:szCs w:val="20"/>
          <w:lang w:eastAsia="ru-RU"/>
        </w:rPr>
        <w:t xml:space="preserve"> 1 раз в 3 дня</w:t>
      </w:r>
      <w:r w:rsidRPr="00165FC1">
        <w:rPr>
          <w:rFonts w:ascii="Calibri" w:eastAsia="Calibri" w:hAnsi="Calibri" w:cs="Calibri"/>
          <w:sz w:val="20"/>
          <w:szCs w:val="20"/>
          <w:lang w:eastAsia="ru-RU"/>
        </w:rPr>
        <w:t>;</w:t>
      </w:r>
    </w:p>
    <w:p w14:paraId="1715705C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>замена туалетных принадлежностей по мере использования;</w:t>
      </w:r>
    </w:p>
    <w:p w14:paraId="2C842A5A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eastAsia="Calibri" w:hAnsi="Calibri" w:cs="Calibri"/>
          <w:sz w:val="20"/>
          <w:szCs w:val="20"/>
          <w:lang w:eastAsia="ru-RU"/>
        </w:rPr>
        <w:t>услуги прачечной / химчистки (по требованию и при н</w:t>
      </w:r>
      <w:r w:rsidR="009F7DD4" w:rsidRPr="00165FC1">
        <w:rPr>
          <w:rFonts w:ascii="Calibri" w:eastAsia="Calibri" w:hAnsi="Calibri" w:cs="Calibri"/>
          <w:sz w:val="20"/>
          <w:szCs w:val="20"/>
          <w:lang w:eastAsia="ru-RU"/>
        </w:rPr>
        <w:t>аличии технической возможности</w:t>
      </w:r>
      <w:r w:rsidRPr="00165FC1">
        <w:rPr>
          <w:rFonts w:ascii="Calibri" w:eastAsia="Calibri" w:hAnsi="Calibri" w:cs="Calibri"/>
          <w:sz w:val="20"/>
          <w:szCs w:val="20"/>
          <w:lang w:eastAsia="ru-RU"/>
        </w:rPr>
        <w:t>);</w:t>
      </w:r>
    </w:p>
    <w:p w14:paraId="65599520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eastAsia="Calibri" w:hAnsi="Calibri" w:cs="Calibri"/>
          <w:sz w:val="20"/>
          <w:szCs w:val="20"/>
          <w:lang w:eastAsia="ru-RU"/>
        </w:rPr>
        <w:t>пользование гладильной комнатой / гладильной доской и утюгом;</w:t>
      </w:r>
    </w:p>
    <w:p w14:paraId="1EF46CFD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eastAsia="Calibri" w:hAnsi="Calibri" w:cs="Calibri"/>
          <w:sz w:val="20"/>
          <w:szCs w:val="20"/>
          <w:lang w:eastAsia="ru-RU"/>
        </w:rPr>
        <w:t>услуги хранения багажа (по требованию и</w:t>
      </w:r>
      <w:bookmarkStart w:id="1" w:name="_GoBack"/>
      <w:bookmarkEnd w:id="1"/>
      <w:r w:rsidRPr="00165FC1">
        <w:rPr>
          <w:rFonts w:ascii="Calibri" w:eastAsia="Calibri" w:hAnsi="Calibri" w:cs="Calibri"/>
          <w:sz w:val="20"/>
          <w:szCs w:val="20"/>
          <w:lang w:eastAsia="ru-RU"/>
        </w:rPr>
        <w:t xml:space="preserve"> при наличии технической возможности);</w:t>
      </w:r>
    </w:p>
    <w:p w14:paraId="2205E347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eastAsia="Calibri" w:hAnsi="Calibri" w:cs="Calibri"/>
          <w:sz w:val="20"/>
          <w:szCs w:val="20"/>
          <w:lang w:eastAsia="ru-RU"/>
        </w:rPr>
        <w:t>организация встречи и проводов Гостей (по требованию и при наличии технической возможности);</w:t>
      </w:r>
    </w:p>
    <w:p w14:paraId="56ECEB91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eastAsia="Calibri" w:hAnsi="Calibri" w:cs="Calibri"/>
          <w:sz w:val="20"/>
          <w:szCs w:val="20"/>
          <w:lang w:eastAsia="ru-RU"/>
        </w:rPr>
        <w:t>услуга вызова такси;</w:t>
      </w:r>
    </w:p>
    <w:p w14:paraId="5A15EC2C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eastAsia="Calibri" w:hAnsi="Calibri" w:cs="Calibri"/>
          <w:sz w:val="20"/>
          <w:szCs w:val="20"/>
          <w:lang w:eastAsia="ru-RU"/>
        </w:rPr>
        <w:t>бронирование билетов на различные виды транспорта;</w:t>
      </w:r>
    </w:p>
    <w:p w14:paraId="5260AA3B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eastAsia="Calibri" w:hAnsi="Calibri" w:cs="Calibri"/>
          <w:sz w:val="20"/>
          <w:szCs w:val="20"/>
          <w:lang w:eastAsia="ru-RU"/>
        </w:rPr>
        <w:t>бронирование туристических услуг;</w:t>
      </w:r>
    </w:p>
    <w:p w14:paraId="616F694E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>вызов скорой помощи, других специальных и аварийных служб;</w:t>
      </w:r>
    </w:p>
    <w:p w14:paraId="0A27C74E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 xml:space="preserve">вызов врача в номер </w:t>
      </w:r>
      <w:r w:rsidRPr="00165FC1">
        <w:rPr>
          <w:rFonts w:ascii="Calibri" w:eastAsia="Calibri" w:hAnsi="Calibri" w:cs="Calibri"/>
          <w:sz w:val="20"/>
          <w:szCs w:val="20"/>
          <w:lang w:eastAsia="ru-RU"/>
        </w:rPr>
        <w:t>(по требованию и при наличии технической возможности);</w:t>
      </w:r>
    </w:p>
    <w:p w14:paraId="3315B961" w14:textId="77777777" w:rsidR="00A30F0A" w:rsidRPr="00165FC1" w:rsidRDefault="00A30F0A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>предоставление кипятка, иголок, ниток, одного комплекта посуды и столовых приборов (по требованию).</w:t>
      </w:r>
    </w:p>
    <w:p w14:paraId="637580FF" w14:textId="77777777" w:rsidR="00A30F0A" w:rsidRPr="00165FC1" w:rsidRDefault="00A30F0A" w:rsidP="009F509B">
      <w:pPr>
        <w:pStyle w:val="a3"/>
        <w:spacing w:after="0" w:line="240" w:lineRule="auto"/>
        <w:ind w:left="0"/>
        <w:rPr>
          <w:rFonts w:ascii="Calibri" w:hAnsi="Calibri" w:cs="Calibri"/>
          <w:color w:val="000000"/>
          <w:sz w:val="20"/>
          <w:szCs w:val="20"/>
        </w:rPr>
      </w:pPr>
    </w:p>
    <w:p w14:paraId="2DE2B0C5" w14:textId="77777777" w:rsidR="00805E5D" w:rsidRPr="00165FC1" w:rsidRDefault="00805E5D" w:rsidP="009F509B">
      <w:pPr>
        <w:pStyle w:val="a3"/>
        <w:spacing w:after="0" w:line="240" w:lineRule="auto"/>
        <w:ind w:left="0"/>
        <w:jc w:val="both"/>
        <w:rPr>
          <w:rFonts w:ascii="Calibri" w:hAnsi="Calibri" w:cs="Calibri"/>
          <w:color w:val="000000"/>
          <w:sz w:val="20"/>
          <w:szCs w:val="20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>При оплате стоимости номера вы получаете право на пользование следующей инфраструктурой Комплекса, расходы на обеспечение которой Комплекс несет ежедневно:</w:t>
      </w:r>
    </w:p>
    <w:p w14:paraId="6CA45240" w14:textId="77777777" w:rsidR="00331837" w:rsidRPr="00165FC1" w:rsidRDefault="00331837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eastAsia="Calibri" w:hAnsi="Calibri" w:cs="Calibri"/>
          <w:sz w:val="20"/>
          <w:szCs w:val="20"/>
          <w:lang w:eastAsia="ru-RU"/>
        </w:rPr>
        <w:t>благоустроенные места общего пользования Комплекса;</w:t>
      </w:r>
    </w:p>
    <w:p w14:paraId="76F45589" w14:textId="77777777" w:rsidR="00805E5D" w:rsidRPr="00165FC1" w:rsidRDefault="00805E5D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>доступ к информационно-телекоммуникационной сети Интернет;</w:t>
      </w:r>
    </w:p>
    <w:p w14:paraId="16826561" w14:textId="77777777" w:rsidR="00805E5D" w:rsidRPr="00165FC1" w:rsidRDefault="00805E5D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hAnsi="Calibri" w:cs="Calibri"/>
          <w:sz w:val="20"/>
          <w:szCs w:val="20"/>
        </w:rPr>
        <w:t>услуги аниматоров (согласно программе Комплекса);</w:t>
      </w:r>
    </w:p>
    <w:p w14:paraId="2377F06A" w14:textId="6F8BC62F" w:rsidR="00805E5D" w:rsidRPr="00165FC1" w:rsidRDefault="00805E5D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hAnsi="Calibri" w:cs="Calibri"/>
          <w:color w:val="000000"/>
          <w:sz w:val="20"/>
          <w:szCs w:val="20"/>
        </w:rPr>
        <w:t>посещение зон</w:t>
      </w:r>
      <w:r w:rsidR="00726733">
        <w:rPr>
          <w:rFonts w:ascii="Calibri" w:hAnsi="Calibri" w:cs="Calibri"/>
          <w:color w:val="000000"/>
          <w:sz w:val="20"/>
          <w:szCs w:val="20"/>
        </w:rPr>
        <w:t>ы пляжа</w:t>
      </w:r>
      <w:r w:rsidRPr="00165FC1">
        <w:rPr>
          <w:rFonts w:ascii="Calibri" w:hAnsi="Calibri" w:cs="Calibri"/>
          <w:color w:val="000000"/>
          <w:sz w:val="20"/>
          <w:szCs w:val="20"/>
        </w:rPr>
        <w:t>;</w:t>
      </w:r>
    </w:p>
    <w:p w14:paraId="31CC1F7A" w14:textId="77777777" w:rsidR="00805E5D" w:rsidRPr="00165FC1" w:rsidRDefault="00805E5D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hAnsi="Calibri" w:cs="Calibri"/>
          <w:sz w:val="20"/>
          <w:szCs w:val="20"/>
        </w:rPr>
        <w:t>посещение зон отдыха на территории Комплекса;</w:t>
      </w:r>
    </w:p>
    <w:p w14:paraId="7EE04B61" w14:textId="77777777" w:rsidR="00805E5D" w:rsidRPr="00165FC1" w:rsidRDefault="00805E5D" w:rsidP="009F509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  <w:lang w:eastAsia="ru-RU"/>
        </w:rPr>
      </w:pPr>
      <w:r w:rsidRPr="00165FC1">
        <w:rPr>
          <w:rFonts w:ascii="Calibri" w:eastAsia="Calibri" w:hAnsi="Calibri" w:cs="Calibri"/>
          <w:sz w:val="20"/>
          <w:szCs w:val="20"/>
          <w:lang w:eastAsia="ru-RU"/>
        </w:rPr>
        <w:t>организация круглосуточного обслуживания в номере.</w:t>
      </w:r>
    </w:p>
    <w:p w14:paraId="7DB8D40D" w14:textId="77777777" w:rsidR="00A30F0A" w:rsidRPr="00165FC1" w:rsidRDefault="00A30F0A" w:rsidP="009F509B">
      <w:pPr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sectPr w:rsidR="00A30F0A" w:rsidRPr="00165FC1" w:rsidSect="00531D6C">
      <w:headerReference w:type="default" r:id="rId12"/>
      <w:footerReference w:type="default" r:id="rId13"/>
      <w:headerReference w:type="first" r:id="rId14"/>
      <w:pgSz w:w="11906" w:h="16838"/>
      <w:pgMar w:top="818" w:right="566" w:bottom="1134" w:left="851" w:header="284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7DDC1" w14:textId="77777777" w:rsidR="00E26808" w:rsidRDefault="00E26808" w:rsidP="005B72FF">
      <w:pPr>
        <w:spacing w:after="0" w:line="240" w:lineRule="auto"/>
      </w:pPr>
      <w:r>
        <w:separator/>
      </w:r>
    </w:p>
  </w:endnote>
  <w:endnote w:type="continuationSeparator" w:id="0">
    <w:p w14:paraId="7D172792" w14:textId="77777777" w:rsidR="00E26808" w:rsidRDefault="00E26808" w:rsidP="005B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20"/>
        <w:szCs w:val="20"/>
      </w:rPr>
      <w:id w:val="72710774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709003" w14:textId="77777777" w:rsidR="00ED472E" w:rsidRPr="009F509B" w:rsidRDefault="00ED472E">
            <w:pPr>
              <w:pStyle w:val="a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509B">
              <w:rPr>
                <w:rFonts w:ascii="Calibri" w:hAnsi="Calibri" w:cs="Calibri"/>
                <w:sz w:val="20"/>
                <w:szCs w:val="20"/>
              </w:rPr>
              <w:t xml:space="preserve">Страница </w:t>
            </w:r>
            <w:r w:rsidRPr="009F509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9F509B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9F509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C30EB5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14</w:t>
            </w:r>
            <w:r w:rsidRPr="009F509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9F509B">
              <w:rPr>
                <w:rFonts w:ascii="Calibri" w:hAnsi="Calibri" w:cs="Calibri"/>
                <w:sz w:val="20"/>
                <w:szCs w:val="20"/>
              </w:rPr>
              <w:t xml:space="preserve"> из </w:t>
            </w:r>
            <w:r w:rsidRPr="009F509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9F509B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9F509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C30EB5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14</w:t>
            </w:r>
            <w:r w:rsidRPr="009F509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5182EE" w14:textId="77777777" w:rsidR="00ED472E" w:rsidRPr="009F509B" w:rsidRDefault="00ED472E">
    <w:pPr>
      <w:pStyle w:val="ad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43F35" w14:textId="77777777" w:rsidR="00E26808" w:rsidRDefault="00E26808" w:rsidP="005B72FF">
      <w:pPr>
        <w:spacing w:after="0" w:line="240" w:lineRule="auto"/>
      </w:pPr>
      <w:r>
        <w:separator/>
      </w:r>
    </w:p>
  </w:footnote>
  <w:footnote w:type="continuationSeparator" w:id="0">
    <w:p w14:paraId="3E2F22FA" w14:textId="77777777" w:rsidR="00E26808" w:rsidRDefault="00E26808" w:rsidP="005B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9B847" w14:textId="77777777" w:rsidR="00ED472E" w:rsidRPr="00531D6C" w:rsidRDefault="00ED472E" w:rsidP="00531D6C">
    <w:pPr>
      <w:pStyle w:val="ab"/>
      <w:jc w:val="right"/>
      <w:rPr>
        <w:rFonts w:ascii="Bahnschrift Light SemiCondensed" w:hAnsi="Bahnschrift Light SemiCondensed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4F1AE" w14:textId="77777777" w:rsidR="00ED472E" w:rsidRDefault="00ED472E" w:rsidP="00531D6C">
    <w:pPr>
      <w:pStyle w:val="ab"/>
      <w:jc w:val="right"/>
      <w:rPr>
        <w:rFonts w:ascii="Bahnschrift Light SemiCondensed" w:hAnsi="Bahnschrift Light SemiCondensed"/>
        <w:sz w:val="16"/>
      </w:rPr>
    </w:pPr>
    <w:r w:rsidRPr="00A551CF">
      <w:rPr>
        <w:rFonts w:ascii="Bahnschrift Light SemiCondensed" w:hAnsi="Bahnschrift Light SemiCondensed"/>
        <w:sz w:val="16"/>
      </w:rPr>
      <w:t>©</w:t>
    </w:r>
    <w:r>
      <w:rPr>
        <w:rFonts w:ascii="Bahnschrift Light SemiCondensed" w:hAnsi="Bahnschrift Light SemiCondensed"/>
        <w:sz w:val="16"/>
      </w:rPr>
      <w:t xml:space="preserve"> Является интеллектуальной собственностью ООО «АПГРЕЙД ПРО» (ОГРН </w:t>
    </w:r>
    <w:r w:rsidRPr="00A551CF">
      <w:rPr>
        <w:rFonts w:ascii="Bahnschrift Light SemiCondensed" w:hAnsi="Bahnschrift Light SemiCondensed"/>
        <w:sz w:val="16"/>
      </w:rPr>
      <w:t>1147847002588</w:t>
    </w:r>
    <w:r>
      <w:rPr>
        <w:rFonts w:ascii="Bahnschrift Light SemiCondensed" w:hAnsi="Bahnschrift Light SemiCondensed"/>
        <w:sz w:val="16"/>
      </w:rPr>
      <w:t>), 2023 г.</w:t>
    </w:r>
  </w:p>
  <w:p w14:paraId="1C18860A" w14:textId="77777777" w:rsidR="00ED472E" w:rsidRPr="00A551CF" w:rsidRDefault="00ED472E" w:rsidP="00531D6C">
    <w:pPr>
      <w:pStyle w:val="ab"/>
      <w:jc w:val="right"/>
      <w:rPr>
        <w:rFonts w:ascii="Bahnschrift Light SemiCondensed" w:hAnsi="Bahnschrift Light SemiCondensed"/>
        <w:sz w:val="16"/>
      </w:rPr>
    </w:pPr>
    <w:r>
      <w:rPr>
        <w:rFonts w:ascii="Bahnschrift Light SemiCondensed" w:hAnsi="Bahnschrift Light SemiCondensed"/>
        <w:sz w:val="16"/>
      </w:rPr>
      <w:t xml:space="preserve">Может содержать сведения, являющиеся коммерческой тайной ООО «АПГРЕЙД ПРО» (ОГРН </w:t>
    </w:r>
    <w:r w:rsidRPr="00A551CF">
      <w:rPr>
        <w:rFonts w:ascii="Bahnschrift Light SemiCondensed" w:hAnsi="Bahnschrift Light SemiCondensed"/>
        <w:sz w:val="16"/>
      </w:rPr>
      <w:t>1147847002588</w:t>
    </w:r>
    <w:r>
      <w:rPr>
        <w:rFonts w:ascii="Bahnschrift Light SemiCondensed" w:hAnsi="Bahnschrift Light SemiCondensed"/>
        <w:sz w:val="16"/>
      </w:rPr>
      <w:t>), 2023 г.</w:t>
    </w:r>
  </w:p>
  <w:p w14:paraId="73DB01B3" w14:textId="77777777" w:rsidR="00ED472E" w:rsidRDefault="00ED47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1E5"/>
    <w:multiLevelType w:val="multilevel"/>
    <w:tmpl w:val="0AC447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6E4467"/>
    <w:multiLevelType w:val="multilevel"/>
    <w:tmpl w:val="030680D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>
    <w:nsid w:val="17140409"/>
    <w:multiLevelType w:val="hybridMultilevel"/>
    <w:tmpl w:val="F020A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F81792"/>
    <w:multiLevelType w:val="multilevel"/>
    <w:tmpl w:val="8C8C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16380B"/>
    <w:multiLevelType w:val="hybridMultilevel"/>
    <w:tmpl w:val="77020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28158B"/>
    <w:multiLevelType w:val="multilevel"/>
    <w:tmpl w:val="47B2ED48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">
    <w:nsid w:val="3CE8445E"/>
    <w:multiLevelType w:val="hybridMultilevel"/>
    <w:tmpl w:val="6DFCF9AA"/>
    <w:lvl w:ilvl="0" w:tplc="9BF45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  <w:szCs w:val="1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14490"/>
    <w:multiLevelType w:val="hybridMultilevel"/>
    <w:tmpl w:val="FC4A6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886B0C"/>
    <w:multiLevelType w:val="hybridMultilevel"/>
    <w:tmpl w:val="08F61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FA367B"/>
    <w:multiLevelType w:val="hybridMultilevel"/>
    <w:tmpl w:val="8E446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D37A7D"/>
    <w:multiLevelType w:val="hybridMultilevel"/>
    <w:tmpl w:val="D79E72E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CA57C5"/>
    <w:multiLevelType w:val="hybridMultilevel"/>
    <w:tmpl w:val="D8B88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9C61A5"/>
    <w:multiLevelType w:val="multilevel"/>
    <w:tmpl w:val="2D22F7DE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3">
    <w:nsid w:val="53EF2E3C"/>
    <w:multiLevelType w:val="hybridMultilevel"/>
    <w:tmpl w:val="C6A43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DA0699"/>
    <w:multiLevelType w:val="hybridMultilevel"/>
    <w:tmpl w:val="ABB279DA"/>
    <w:lvl w:ilvl="0" w:tplc="A8FE9E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CFB4DB68">
      <w:start w:val="1"/>
      <w:numFmt w:val="decimal"/>
      <w:lvlText w:val="%2.1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3A3EA8"/>
    <w:multiLevelType w:val="multilevel"/>
    <w:tmpl w:val="D72C65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0492B0E"/>
    <w:multiLevelType w:val="hybridMultilevel"/>
    <w:tmpl w:val="F8C4174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>
    <w:nsid w:val="607F3B2E"/>
    <w:multiLevelType w:val="multilevel"/>
    <w:tmpl w:val="1B8876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8">
    <w:nsid w:val="60A56AA7"/>
    <w:multiLevelType w:val="hybridMultilevel"/>
    <w:tmpl w:val="CC985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BD430A"/>
    <w:multiLevelType w:val="hybridMultilevel"/>
    <w:tmpl w:val="32F68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423113"/>
    <w:multiLevelType w:val="hybridMultilevel"/>
    <w:tmpl w:val="A0E27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06001C"/>
    <w:multiLevelType w:val="multilevel"/>
    <w:tmpl w:val="E3F86140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i/>
      </w:rPr>
    </w:lvl>
    <w:lvl w:ilvl="3">
      <w:start w:val="1"/>
      <w:numFmt w:val="decimal"/>
      <w:lvlText w:val="%1.%2.%3.%4."/>
      <w:lvlJc w:val="left"/>
      <w:pPr>
        <w:ind w:left="2127" w:firstLine="0"/>
      </w:pPr>
      <w:rPr>
        <w:i/>
      </w:r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22">
    <w:nsid w:val="70E01B5A"/>
    <w:multiLevelType w:val="hybridMultilevel"/>
    <w:tmpl w:val="1256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B83A8D"/>
    <w:multiLevelType w:val="hybridMultilevel"/>
    <w:tmpl w:val="C412783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77302C57"/>
    <w:multiLevelType w:val="hybridMultilevel"/>
    <w:tmpl w:val="9F168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484DE1"/>
    <w:multiLevelType w:val="hybridMultilevel"/>
    <w:tmpl w:val="C9D4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AD2AD3"/>
    <w:multiLevelType w:val="hybridMultilevel"/>
    <w:tmpl w:val="4ECEA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B83FB4"/>
    <w:multiLevelType w:val="multilevel"/>
    <w:tmpl w:val="7BF4A4B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5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8">
    <w:nsid w:val="7EB95AA3"/>
    <w:multiLevelType w:val="hybridMultilevel"/>
    <w:tmpl w:val="D4043A12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2"/>
  </w:num>
  <w:num w:numId="5">
    <w:abstractNumId w:val="19"/>
  </w:num>
  <w:num w:numId="6">
    <w:abstractNumId w:val="17"/>
  </w:num>
  <w:num w:numId="7">
    <w:abstractNumId w:val="1"/>
  </w:num>
  <w:num w:numId="8">
    <w:abstractNumId w:val="6"/>
  </w:num>
  <w:num w:numId="9">
    <w:abstractNumId w:val="27"/>
  </w:num>
  <w:num w:numId="10">
    <w:abstractNumId w:val="12"/>
  </w:num>
  <w:num w:numId="11">
    <w:abstractNumId w:val="5"/>
  </w:num>
  <w:num w:numId="12">
    <w:abstractNumId w:val="15"/>
  </w:num>
  <w:num w:numId="13">
    <w:abstractNumId w:val="4"/>
  </w:num>
  <w:num w:numId="14">
    <w:abstractNumId w:val="22"/>
  </w:num>
  <w:num w:numId="15">
    <w:abstractNumId w:val="24"/>
  </w:num>
  <w:num w:numId="16">
    <w:abstractNumId w:val="20"/>
  </w:num>
  <w:num w:numId="17">
    <w:abstractNumId w:val="7"/>
  </w:num>
  <w:num w:numId="18">
    <w:abstractNumId w:val="13"/>
  </w:num>
  <w:num w:numId="19">
    <w:abstractNumId w:val="9"/>
  </w:num>
  <w:num w:numId="20">
    <w:abstractNumId w:val="25"/>
  </w:num>
  <w:num w:numId="21">
    <w:abstractNumId w:val="18"/>
  </w:num>
  <w:num w:numId="22">
    <w:abstractNumId w:val="0"/>
  </w:num>
  <w:num w:numId="23">
    <w:abstractNumId w:val="23"/>
  </w:num>
  <w:num w:numId="24">
    <w:abstractNumId w:val="28"/>
  </w:num>
  <w:num w:numId="25">
    <w:abstractNumId w:val="16"/>
  </w:num>
  <w:num w:numId="26">
    <w:abstractNumId w:val="26"/>
  </w:num>
  <w:num w:numId="27">
    <w:abstractNumId w:val="21"/>
  </w:num>
  <w:num w:numId="28">
    <w:abstractNumId w:val="10"/>
  </w:num>
  <w:num w:numId="29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0"/>
    <w:rsid w:val="00001BBD"/>
    <w:rsid w:val="00002A06"/>
    <w:rsid w:val="00004115"/>
    <w:rsid w:val="00004A1B"/>
    <w:rsid w:val="000070A8"/>
    <w:rsid w:val="000110A3"/>
    <w:rsid w:val="00011762"/>
    <w:rsid w:val="00012E27"/>
    <w:rsid w:val="00020709"/>
    <w:rsid w:val="00020A48"/>
    <w:rsid w:val="00020A5E"/>
    <w:rsid w:val="000223D9"/>
    <w:rsid w:val="00026EAB"/>
    <w:rsid w:val="00027D49"/>
    <w:rsid w:val="000324DB"/>
    <w:rsid w:val="00036A85"/>
    <w:rsid w:val="00040960"/>
    <w:rsid w:val="000460D8"/>
    <w:rsid w:val="00046379"/>
    <w:rsid w:val="00046E98"/>
    <w:rsid w:val="000471EB"/>
    <w:rsid w:val="00047AB9"/>
    <w:rsid w:val="00055E29"/>
    <w:rsid w:val="00056C70"/>
    <w:rsid w:val="000570EF"/>
    <w:rsid w:val="00057144"/>
    <w:rsid w:val="00060E3B"/>
    <w:rsid w:val="000639D1"/>
    <w:rsid w:val="000650D2"/>
    <w:rsid w:val="000669DD"/>
    <w:rsid w:val="00072444"/>
    <w:rsid w:val="00077781"/>
    <w:rsid w:val="00080178"/>
    <w:rsid w:val="000855C6"/>
    <w:rsid w:val="000863E8"/>
    <w:rsid w:val="00091F6B"/>
    <w:rsid w:val="0009298E"/>
    <w:rsid w:val="00093B8B"/>
    <w:rsid w:val="000975D6"/>
    <w:rsid w:val="00097B7E"/>
    <w:rsid w:val="00097DCC"/>
    <w:rsid w:val="000A0E67"/>
    <w:rsid w:val="000A25EE"/>
    <w:rsid w:val="000A4A30"/>
    <w:rsid w:val="000A6446"/>
    <w:rsid w:val="000B1022"/>
    <w:rsid w:val="000B2733"/>
    <w:rsid w:val="000B5F39"/>
    <w:rsid w:val="000B77B4"/>
    <w:rsid w:val="000B7D5C"/>
    <w:rsid w:val="000C1F3E"/>
    <w:rsid w:val="000C3537"/>
    <w:rsid w:val="000D3507"/>
    <w:rsid w:val="000D3B05"/>
    <w:rsid w:val="000D62B2"/>
    <w:rsid w:val="000E2E0D"/>
    <w:rsid w:val="000E34B7"/>
    <w:rsid w:val="000E3B86"/>
    <w:rsid w:val="000E4267"/>
    <w:rsid w:val="000E6151"/>
    <w:rsid w:val="000E78B1"/>
    <w:rsid w:val="000F519A"/>
    <w:rsid w:val="000F6B6B"/>
    <w:rsid w:val="0010062E"/>
    <w:rsid w:val="00101151"/>
    <w:rsid w:val="00101B5F"/>
    <w:rsid w:val="00101F5A"/>
    <w:rsid w:val="001023C5"/>
    <w:rsid w:val="001043B1"/>
    <w:rsid w:val="00106780"/>
    <w:rsid w:val="00106CD9"/>
    <w:rsid w:val="00107738"/>
    <w:rsid w:val="00111DE7"/>
    <w:rsid w:val="00111FE3"/>
    <w:rsid w:val="001129C1"/>
    <w:rsid w:val="001133D3"/>
    <w:rsid w:val="0011660B"/>
    <w:rsid w:val="0012124E"/>
    <w:rsid w:val="00124B9F"/>
    <w:rsid w:val="00125A5D"/>
    <w:rsid w:val="00131ACD"/>
    <w:rsid w:val="001352FD"/>
    <w:rsid w:val="00136A94"/>
    <w:rsid w:val="001378B1"/>
    <w:rsid w:val="001422FF"/>
    <w:rsid w:val="0015003F"/>
    <w:rsid w:val="00150F5D"/>
    <w:rsid w:val="001512C3"/>
    <w:rsid w:val="00153A30"/>
    <w:rsid w:val="00155833"/>
    <w:rsid w:val="00156838"/>
    <w:rsid w:val="0016504C"/>
    <w:rsid w:val="00165FC1"/>
    <w:rsid w:val="00170455"/>
    <w:rsid w:val="00172174"/>
    <w:rsid w:val="00176418"/>
    <w:rsid w:val="0017772A"/>
    <w:rsid w:val="00177E9E"/>
    <w:rsid w:val="00181365"/>
    <w:rsid w:val="0018440E"/>
    <w:rsid w:val="001864EF"/>
    <w:rsid w:val="001877B7"/>
    <w:rsid w:val="0018793C"/>
    <w:rsid w:val="00192DA1"/>
    <w:rsid w:val="0019473F"/>
    <w:rsid w:val="001A12F1"/>
    <w:rsid w:val="001A2643"/>
    <w:rsid w:val="001A2AAC"/>
    <w:rsid w:val="001A3C44"/>
    <w:rsid w:val="001A606E"/>
    <w:rsid w:val="001A6868"/>
    <w:rsid w:val="001A7162"/>
    <w:rsid w:val="001B2079"/>
    <w:rsid w:val="001B4D6C"/>
    <w:rsid w:val="001B7610"/>
    <w:rsid w:val="001C0251"/>
    <w:rsid w:val="001C3C51"/>
    <w:rsid w:val="001C49D3"/>
    <w:rsid w:val="001C540B"/>
    <w:rsid w:val="001C57AA"/>
    <w:rsid w:val="001C630F"/>
    <w:rsid w:val="001C658E"/>
    <w:rsid w:val="001C6AE8"/>
    <w:rsid w:val="001C6C1C"/>
    <w:rsid w:val="001D030F"/>
    <w:rsid w:val="001D20A2"/>
    <w:rsid w:val="001D2B99"/>
    <w:rsid w:val="001D2D58"/>
    <w:rsid w:val="001D3AC1"/>
    <w:rsid w:val="001D3B0B"/>
    <w:rsid w:val="001D53AF"/>
    <w:rsid w:val="001D55F0"/>
    <w:rsid w:val="001D5D1A"/>
    <w:rsid w:val="001E0439"/>
    <w:rsid w:val="001E1519"/>
    <w:rsid w:val="001E2C00"/>
    <w:rsid w:val="001E6704"/>
    <w:rsid w:val="001E6D67"/>
    <w:rsid w:val="001F03A3"/>
    <w:rsid w:val="001F31CD"/>
    <w:rsid w:val="001F74F5"/>
    <w:rsid w:val="0020033B"/>
    <w:rsid w:val="00200874"/>
    <w:rsid w:val="00203EB8"/>
    <w:rsid w:val="00207145"/>
    <w:rsid w:val="00207BAB"/>
    <w:rsid w:val="00207BAC"/>
    <w:rsid w:val="00210FAC"/>
    <w:rsid w:val="00213E1B"/>
    <w:rsid w:val="002153AF"/>
    <w:rsid w:val="0021578C"/>
    <w:rsid w:val="0022089D"/>
    <w:rsid w:val="00225307"/>
    <w:rsid w:val="0022651F"/>
    <w:rsid w:val="002302F7"/>
    <w:rsid w:val="00231A5C"/>
    <w:rsid w:val="002351B7"/>
    <w:rsid w:val="00237D45"/>
    <w:rsid w:val="002406D3"/>
    <w:rsid w:val="002408D3"/>
    <w:rsid w:val="00243AB9"/>
    <w:rsid w:val="00243D05"/>
    <w:rsid w:val="00245203"/>
    <w:rsid w:val="00246C98"/>
    <w:rsid w:val="00247D36"/>
    <w:rsid w:val="00252211"/>
    <w:rsid w:val="00252A20"/>
    <w:rsid w:val="00254740"/>
    <w:rsid w:val="00263143"/>
    <w:rsid w:val="002634AC"/>
    <w:rsid w:val="002634C9"/>
    <w:rsid w:val="0026478B"/>
    <w:rsid w:val="002649A6"/>
    <w:rsid w:val="002678D4"/>
    <w:rsid w:val="00270DE4"/>
    <w:rsid w:val="002723B8"/>
    <w:rsid w:val="00272D0E"/>
    <w:rsid w:val="002778B1"/>
    <w:rsid w:val="002810ED"/>
    <w:rsid w:val="00282309"/>
    <w:rsid w:val="002834E6"/>
    <w:rsid w:val="002874DE"/>
    <w:rsid w:val="00290590"/>
    <w:rsid w:val="00293121"/>
    <w:rsid w:val="0029371E"/>
    <w:rsid w:val="002947B8"/>
    <w:rsid w:val="00294B4F"/>
    <w:rsid w:val="00294D2D"/>
    <w:rsid w:val="00295FB0"/>
    <w:rsid w:val="00297388"/>
    <w:rsid w:val="002A351F"/>
    <w:rsid w:val="002A4CEF"/>
    <w:rsid w:val="002A799C"/>
    <w:rsid w:val="002A7A56"/>
    <w:rsid w:val="002B05C3"/>
    <w:rsid w:val="002B07F0"/>
    <w:rsid w:val="002B216C"/>
    <w:rsid w:val="002B2BBF"/>
    <w:rsid w:val="002B4B4B"/>
    <w:rsid w:val="002B53DF"/>
    <w:rsid w:val="002D0112"/>
    <w:rsid w:val="002D1482"/>
    <w:rsid w:val="002D1683"/>
    <w:rsid w:val="002D232C"/>
    <w:rsid w:val="002D25B3"/>
    <w:rsid w:val="002D4131"/>
    <w:rsid w:val="002D4A4F"/>
    <w:rsid w:val="002D59F2"/>
    <w:rsid w:val="002D69A3"/>
    <w:rsid w:val="002E06AC"/>
    <w:rsid w:val="002E0A45"/>
    <w:rsid w:val="002E1440"/>
    <w:rsid w:val="002E245B"/>
    <w:rsid w:val="002E479A"/>
    <w:rsid w:val="002E4ADF"/>
    <w:rsid w:val="002E61B5"/>
    <w:rsid w:val="002E6340"/>
    <w:rsid w:val="002E7536"/>
    <w:rsid w:val="002F2537"/>
    <w:rsid w:val="002F67B2"/>
    <w:rsid w:val="002F753F"/>
    <w:rsid w:val="003024DC"/>
    <w:rsid w:val="0030454F"/>
    <w:rsid w:val="00304706"/>
    <w:rsid w:val="00306FB6"/>
    <w:rsid w:val="00311576"/>
    <w:rsid w:val="00313AED"/>
    <w:rsid w:val="00313D86"/>
    <w:rsid w:val="00315011"/>
    <w:rsid w:val="00320488"/>
    <w:rsid w:val="00320768"/>
    <w:rsid w:val="00321DE1"/>
    <w:rsid w:val="00325DC8"/>
    <w:rsid w:val="00330DB0"/>
    <w:rsid w:val="003317C4"/>
    <w:rsid w:val="00331837"/>
    <w:rsid w:val="00332EF1"/>
    <w:rsid w:val="003332FA"/>
    <w:rsid w:val="00334131"/>
    <w:rsid w:val="00334DAC"/>
    <w:rsid w:val="003373B4"/>
    <w:rsid w:val="003502FE"/>
    <w:rsid w:val="00350A5B"/>
    <w:rsid w:val="00354B19"/>
    <w:rsid w:val="00357FAC"/>
    <w:rsid w:val="003625CE"/>
    <w:rsid w:val="00362A87"/>
    <w:rsid w:val="00362DCF"/>
    <w:rsid w:val="0036353B"/>
    <w:rsid w:val="003637A7"/>
    <w:rsid w:val="00366726"/>
    <w:rsid w:val="00372E67"/>
    <w:rsid w:val="00376676"/>
    <w:rsid w:val="00376F07"/>
    <w:rsid w:val="00381B88"/>
    <w:rsid w:val="003830C9"/>
    <w:rsid w:val="003833C7"/>
    <w:rsid w:val="0038343D"/>
    <w:rsid w:val="00384BBF"/>
    <w:rsid w:val="003900B8"/>
    <w:rsid w:val="003975D7"/>
    <w:rsid w:val="003A0959"/>
    <w:rsid w:val="003A366C"/>
    <w:rsid w:val="003A3673"/>
    <w:rsid w:val="003A4DF7"/>
    <w:rsid w:val="003A705D"/>
    <w:rsid w:val="003A7C7B"/>
    <w:rsid w:val="003B0E7F"/>
    <w:rsid w:val="003B215E"/>
    <w:rsid w:val="003B6647"/>
    <w:rsid w:val="003B6C31"/>
    <w:rsid w:val="003C3124"/>
    <w:rsid w:val="003C329F"/>
    <w:rsid w:val="003C3CE6"/>
    <w:rsid w:val="003C411E"/>
    <w:rsid w:val="003C5940"/>
    <w:rsid w:val="003C6FCB"/>
    <w:rsid w:val="003D1473"/>
    <w:rsid w:val="003D164E"/>
    <w:rsid w:val="003D2DCF"/>
    <w:rsid w:val="003D4725"/>
    <w:rsid w:val="003E33D4"/>
    <w:rsid w:val="003E3EFF"/>
    <w:rsid w:val="003E6357"/>
    <w:rsid w:val="003E721A"/>
    <w:rsid w:val="003F0A89"/>
    <w:rsid w:val="003F0AA4"/>
    <w:rsid w:val="003F0EA6"/>
    <w:rsid w:val="003F26A8"/>
    <w:rsid w:val="003F2A42"/>
    <w:rsid w:val="003F33FE"/>
    <w:rsid w:val="003F43E6"/>
    <w:rsid w:val="003F4ACE"/>
    <w:rsid w:val="003F5A4E"/>
    <w:rsid w:val="003F624A"/>
    <w:rsid w:val="00401480"/>
    <w:rsid w:val="00403B24"/>
    <w:rsid w:val="00406EDE"/>
    <w:rsid w:val="00410C13"/>
    <w:rsid w:val="00414636"/>
    <w:rsid w:val="00416F6E"/>
    <w:rsid w:val="00425983"/>
    <w:rsid w:val="00432496"/>
    <w:rsid w:val="004331BB"/>
    <w:rsid w:val="00433FE7"/>
    <w:rsid w:val="00434D88"/>
    <w:rsid w:val="00435AAB"/>
    <w:rsid w:val="00442CDF"/>
    <w:rsid w:val="004453C9"/>
    <w:rsid w:val="004513D7"/>
    <w:rsid w:val="00451470"/>
    <w:rsid w:val="00452097"/>
    <w:rsid w:val="00452DF3"/>
    <w:rsid w:val="00454FD4"/>
    <w:rsid w:val="004551B2"/>
    <w:rsid w:val="00455368"/>
    <w:rsid w:val="00455E8F"/>
    <w:rsid w:val="00456C8C"/>
    <w:rsid w:val="00461D61"/>
    <w:rsid w:val="00470090"/>
    <w:rsid w:val="004706CC"/>
    <w:rsid w:val="00475759"/>
    <w:rsid w:val="0048170C"/>
    <w:rsid w:val="00481B9E"/>
    <w:rsid w:val="00484E95"/>
    <w:rsid w:val="0048610B"/>
    <w:rsid w:val="00487F4C"/>
    <w:rsid w:val="0049120F"/>
    <w:rsid w:val="004915B7"/>
    <w:rsid w:val="0049187B"/>
    <w:rsid w:val="004920F4"/>
    <w:rsid w:val="00493ACA"/>
    <w:rsid w:val="0049402D"/>
    <w:rsid w:val="00495DA9"/>
    <w:rsid w:val="00497C84"/>
    <w:rsid w:val="00497FA2"/>
    <w:rsid w:val="004A5D2B"/>
    <w:rsid w:val="004A5E2A"/>
    <w:rsid w:val="004B0231"/>
    <w:rsid w:val="004B519E"/>
    <w:rsid w:val="004B5B33"/>
    <w:rsid w:val="004B600F"/>
    <w:rsid w:val="004B606E"/>
    <w:rsid w:val="004C0173"/>
    <w:rsid w:val="004C4DFD"/>
    <w:rsid w:val="004C6D4F"/>
    <w:rsid w:val="004C72FB"/>
    <w:rsid w:val="004D4A21"/>
    <w:rsid w:val="004D4B7A"/>
    <w:rsid w:val="004D597E"/>
    <w:rsid w:val="004D616D"/>
    <w:rsid w:val="004D7EDB"/>
    <w:rsid w:val="004D7F56"/>
    <w:rsid w:val="004E0A7F"/>
    <w:rsid w:val="004E0F2C"/>
    <w:rsid w:val="004E3867"/>
    <w:rsid w:val="004E5265"/>
    <w:rsid w:val="004E5A56"/>
    <w:rsid w:val="004E7E01"/>
    <w:rsid w:val="004F1CDB"/>
    <w:rsid w:val="004F25C8"/>
    <w:rsid w:val="004F3747"/>
    <w:rsid w:val="004F3B25"/>
    <w:rsid w:val="004F4EE7"/>
    <w:rsid w:val="0050202D"/>
    <w:rsid w:val="00504229"/>
    <w:rsid w:val="00504A3C"/>
    <w:rsid w:val="00507E18"/>
    <w:rsid w:val="0051188F"/>
    <w:rsid w:val="00515292"/>
    <w:rsid w:val="005209A3"/>
    <w:rsid w:val="00526B83"/>
    <w:rsid w:val="00531D6C"/>
    <w:rsid w:val="00533431"/>
    <w:rsid w:val="00534B03"/>
    <w:rsid w:val="00536757"/>
    <w:rsid w:val="005369ED"/>
    <w:rsid w:val="0054041D"/>
    <w:rsid w:val="0054391C"/>
    <w:rsid w:val="0054450D"/>
    <w:rsid w:val="00545C76"/>
    <w:rsid w:val="00550F3C"/>
    <w:rsid w:val="00551D6C"/>
    <w:rsid w:val="00552C32"/>
    <w:rsid w:val="005534CA"/>
    <w:rsid w:val="005578BB"/>
    <w:rsid w:val="00563B3D"/>
    <w:rsid w:val="00563CDA"/>
    <w:rsid w:val="005657ED"/>
    <w:rsid w:val="0056627C"/>
    <w:rsid w:val="00571758"/>
    <w:rsid w:val="00573857"/>
    <w:rsid w:val="005761BD"/>
    <w:rsid w:val="00580DE4"/>
    <w:rsid w:val="00583FC5"/>
    <w:rsid w:val="00585170"/>
    <w:rsid w:val="005870ED"/>
    <w:rsid w:val="00590711"/>
    <w:rsid w:val="0059074A"/>
    <w:rsid w:val="00593B9F"/>
    <w:rsid w:val="0059516D"/>
    <w:rsid w:val="00596AF2"/>
    <w:rsid w:val="00597F73"/>
    <w:rsid w:val="005A1D53"/>
    <w:rsid w:val="005A4BA2"/>
    <w:rsid w:val="005A53A2"/>
    <w:rsid w:val="005B0B63"/>
    <w:rsid w:val="005B1C87"/>
    <w:rsid w:val="005B24E6"/>
    <w:rsid w:val="005B2969"/>
    <w:rsid w:val="005B360E"/>
    <w:rsid w:val="005B3D3E"/>
    <w:rsid w:val="005B4191"/>
    <w:rsid w:val="005B633E"/>
    <w:rsid w:val="005B72FF"/>
    <w:rsid w:val="005C0A54"/>
    <w:rsid w:val="005D131B"/>
    <w:rsid w:val="005D37CD"/>
    <w:rsid w:val="005D56FC"/>
    <w:rsid w:val="005D7DD3"/>
    <w:rsid w:val="005E1F7B"/>
    <w:rsid w:val="005E36E4"/>
    <w:rsid w:val="005E48FB"/>
    <w:rsid w:val="005E74FC"/>
    <w:rsid w:val="005E76BF"/>
    <w:rsid w:val="005E773C"/>
    <w:rsid w:val="005E7F1E"/>
    <w:rsid w:val="005F1AF9"/>
    <w:rsid w:val="005F5089"/>
    <w:rsid w:val="005F6710"/>
    <w:rsid w:val="005F69FA"/>
    <w:rsid w:val="005F7706"/>
    <w:rsid w:val="0060233E"/>
    <w:rsid w:val="00605923"/>
    <w:rsid w:val="00605DD4"/>
    <w:rsid w:val="00607BF5"/>
    <w:rsid w:val="00610F70"/>
    <w:rsid w:val="00613053"/>
    <w:rsid w:val="00614E29"/>
    <w:rsid w:val="00621B5B"/>
    <w:rsid w:val="006255A3"/>
    <w:rsid w:val="0062782D"/>
    <w:rsid w:val="00630012"/>
    <w:rsid w:val="006310B9"/>
    <w:rsid w:val="00632587"/>
    <w:rsid w:val="006336E2"/>
    <w:rsid w:val="0064021E"/>
    <w:rsid w:val="00643831"/>
    <w:rsid w:val="00643F7F"/>
    <w:rsid w:val="00644035"/>
    <w:rsid w:val="00644C54"/>
    <w:rsid w:val="0064595D"/>
    <w:rsid w:val="006477D6"/>
    <w:rsid w:val="006479DD"/>
    <w:rsid w:val="00647ACE"/>
    <w:rsid w:val="00647B11"/>
    <w:rsid w:val="00650706"/>
    <w:rsid w:val="006519C5"/>
    <w:rsid w:val="00654098"/>
    <w:rsid w:val="00655129"/>
    <w:rsid w:val="00656CFC"/>
    <w:rsid w:val="00662966"/>
    <w:rsid w:val="00663F3C"/>
    <w:rsid w:val="00664AFC"/>
    <w:rsid w:val="00664DC4"/>
    <w:rsid w:val="0066655D"/>
    <w:rsid w:val="00666A0C"/>
    <w:rsid w:val="00667F98"/>
    <w:rsid w:val="00671029"/>
    <w:rsid w:val="00673512"/>
    <w:rsid w:val="006752B8"/>
    <w:rsid w:val="00676DF3"/>
    <w:rsid w:val="00684047"/>
    <w:rsid w:val="00684F4F"/>
    <w:rsid w:val="00685767"/>
    <w:rsid w:val="00687948"/>
    <w:rsid w:val="00687F4A"/>
    <w:rsid w:val="00690054"/>
    <w:rsid w:val="00691729"/>
    <w:rsid w:val="00691BC9"/>
    <w:rsid w:val="0069692A"/>
    <w:rsid w:val="0069729D"/>
    <w:rsid w:val="006A00BF"/>
    <w:rsid w:val="006A0F6B"/>
    <w:rsid w:val="006A26C1"/>
    <w:rsid w:val="006A2EBD"/>
    <w:rsid w:val="006A4359"/>
    <w:rsid w:val="006B0518"/>
    <w:rsid w:val="006B1B5E"/>
    <w:rsid w:val="006B225C"/>
    <w:rsid w:val="006B3479"/>
    <w:rsid w:val="006B5965"/>
    <w:rsid w:val="006B740C"/>
    <w:rsid w:val="006C1239"/>
    <w:rsid w:val="006C1641"/>
    <w:rsid w:val="006C5579"/>
    <w:rsid w:val="006D12DB"/>
    <w:rsid w:val="006D344A"/>
    <w:rsid w:val="006D42EB"/>
    <w:rsid w:val="006D6439"/>
    <w:rsid w:val="006D78DC"/>
    <w:rsid w:val="006E245E"/>
    <w:rsid w:val="006E2935"/>
    <w:rsid w:val="006E2959"/>
    <w:rsid w:val="006E5530"/>
    <w:rsid w:val="006F2381"/>
    <w:rsid w:val="006F437A"/>
    <w:rsid w:val="006F682D"/>
    <w:rsid w:val="006F79AC"/>
    <w:rsid w:val="006F7CE9"/>
    <w:rsid w:val="00707D3A"/>
    <w:rsid w:val="00711698"/>
    <w:rsid w:val="00711A14"/>
    <w:rsid w:val="007155F3"/>
    <w:rsid w:val="00717229"/>
    <w:rsid w:val="0072165C"/>
    <w:rsid w:val="0072569F"/>
    <w:rsid w:val="00725948"/>
    <w:rsid w:val="00725DCD"/>
    <w:rsid w:val="00726733"/>
    <w:rsid w:val="00726C26"/>
    <w:rsid w:val="00731615"/>
    <w:rsid w:val="00731BBC"/>
    <w:rsid w:val="00731EF9"/>
    <w:rsid w:val="00732187"/>
    <w:rsid w:val="0073252A"/>
    <w:rsid w:val="00732F27"/>
    <w:rsid w:val="00732FC4"/>
    <w:rsid w:val="0073693B"/>
    <w:rsid w:val="0074039B"/>
    <w:rsid w:val="0074298E"/>
    <w:rsid w:val="00744729"/>
    <w:rsid w:val="007454E0"/>
    <w:rsid w:val="007504B7"/>
    <w:rsid w:val="00753CFC"/>
    <w:rsid w:val="00756555"/>
    <w:rsid w:val="00757990"/>
    <w:rsid w:val="00760842"/>
    <w:rsid w:val="007620F3"/>
    <w:rsid w:val="007628B0"/>
    <w:rsid w:val="00762B04"/>
    <w:rsid w:val="007635F3"/>
    <w:rsid w:val="00771E2C"/>
    <w:rsid w:val="00773269"/>
    <w:rsid w:val="00774F28"/>
    <w:rsid w:val="007767F9"/>
    <w:rsid w:val="007768A9"/>
    <w:rsid w:val="00776B55"/>
    <w:rsid w:val="00782C31"/>
    <w:rsid w:val="00791DEF"/>
    <w:rsid w:val="0079385E"/>
    <w:rsid w:val="00793F96"/>
    <w:rsid w:val="00794563"/>
    <w:rsid w:val="00797E86"/>
    <w:rsid w:val="007A060F"/>
    <w:rsid w:val="007A1896"/>
    <w:rsid w:val="007A32C5"/>
    <w:rsid w:val="007A5E9F"/>
    <w:rsid w:val="007A6C2B"/>
    <w:rsid w:val="007A7A70"/>
    <w:rsid w:val="007B1498"/>
    <w:rsid w:val="007B16D3"/>
    <w:rsid w:val="007B20A0"/>
    <w:rsid w:val="007B4960"/>
    <w:rsid w:val="007B7541"/>
    <w:rsid w:val="007C0D5F"/>
    <w:rsid w:val="007C5ACF"/>
    <w:rsid w:val="007C71D0"/>
    <w:rsid w:val="007C74B1"/>
    <w:rsid w:val="007D1129"/>
    <w:rsid w:val="007D66C7"/>
    <w:rsid w:val="007D7F29"/>
    <w:rsid w:val="007E04AB"/>
    <w:rsid w:val="007E1347"/>
    <w:rsid w:val="007E391F"/>
    <w:rsid w:val="007E592F"/>
    <w:rsid w:val="007E5F5E"/>
    <w:rsid w:val="007E73F6"/>
    <w:rsid w:val="007E74B1"/>
    <w:rsid w:val="007F050A"/>
    <w:rsid w:val="007F43E0"/>
    <w:rsid w:val="008002AF"/>
    <w:rsid w:val="008003E6"/>
    <w:rsid w:val="00800812"/>
    <w:rsid w:val="008040A8"/>
    <w:rsid w:val="00805E5D"/>
    <w:rsid w:val="00812906"/>
    <w:rsid w:val="00812C8C"/>
    <w:rsid w:val="00813B2A"/>
    <w:rsid w:val="008162D6"/>
    <w:rsid w:val="00816FCA"/>
    <w:rsid w:val="00817364"/>
    <w:rsid w:val="0081737A"/>
    <w:rsid w:val="00820E27"/>
    <w:rsid w:val="008222CD"/>
    <w:rsid w:val="008239CF"/>
    <w:rsid w:val="00825243"/>
    <w:rsid w:val="008252C5"/>
    <w:rsid w:val="0082576A"/>
    <w:rsid w:val="008268AD"/>
    <w:rsid w:val="0082783C"/>
    <w:rsid w:val="00827E6A"/>
    <w:rsid w:val="008332AE"/>
    <w:rsid w:val="008352E2"/>
    <w:rsid w:val="00836957"/>
    <w:rsid w:val="0083766D"/>
    <w:rsid w:val="00840430"/>
    <w:rsid w:val="008425ED"/>
    <w:rsid w:val="00843733"/>
    <w:rsid w:val="00845236"/>
    <w:rsid w:val="00847053"/>
    <w:rsid w:val="00847F1F"/>
    <w:rsid w:val="008500A3"/>
    <w:rsid w:val="00850107"/>
    <w:rsid w:val="00857D74"/>
    <w:rsid w:val="00857F19"/>
    <w:rsid w:val="0086159D"/>
    <w:rsid w:val="00862A9B"/>
    <w:rsid w:val="00865BFC"/>
    <w:rsid w:val="00867172"/>
    <w:rsid w:val="00867BED"/>
    <w:rsid w:val="00867CA3"/>
    <w:rsid w:val="00870425"/>
    <w:rsid w:val="00871693"/>
    <w:rsid w:val="008718E8"/>
    <w:rsid w:val="00872D83"/>
    <w:rsid w:val="00873CD8"/>
    <w:rsid w:val="00875AEF"/>
    <w:rsid w:val="00875D42"/>
    <w:rsid w:val="008760F7"/>
    <w:rsid w:val="00880848"/>
    <w:rsid w:val="0088113E"/>
    <w:rsid w:val="00881F85"/>
    <w:rsid w:val="00882275"/>
    <w:rsid w:val="0089206C"/>
    <w:rsid w:val="0089233A"/>
    <w:rsid w:val="008938FF"/>
    <w:rsid w:val="0089503C"/>
    <w:rsid w:val="008957C7"/>
    <w:rsid w:val="00895A3F"/>
    <w:rsid w:val="00895C85"/>
    <w:rsid w:val="008A185C"/>
    <w:rsid w:val="008A19BB"/>
    <w:rsid w:val="008A265E"/>
    <w:rsid w:val="008A30B3"/>
    <w:rsid w:val="008A35C5"/>
    <w:rsid w:val="008A79D0"/>
    <w:rsid w:val="008B1D78"/>
    <w:rsid w:val="008B3F6A"/>
    <w:rsid w:val="008B79A1"/>
    <w:rsid w:val="008C0EFA"/>
    <w:rsid w:val="008C23FE"/>
    <w:rsid w:val="008C30D8"/>
    <w:rsid w:val="008C4805"/>
    <w:rsid w:val="008C4D4F"/>
    <w:rsid w:val="008C60E8"/>
    <w:rsid w:val="008D00AF"/>
    <w:rsid w:val="008D1BA6"/>
    <w:rsid w:val="008D1CAA"/>
    <w:rsid w:val="008D63FC"/>
    <w:rsid w:val="008D69DC"/>
    <w:rsid w:val="008D6C0D"/>
    <w:rsid w:val="008E0C45"/>
    <w:rsid w:val="008E645A"/>
    <w:rsid w:val="008E7DBC"/>
    <w:rsid w:val="008F080B"/>
    <w:rsid w:val="008F2E25"/>
    <w:rsid w:val="008F5718"/>
    <w:rsid w:val="008F5B0A"/>
    <w:rsid w:val="008F61DF"/>
    <w:rsid w:val="008F69B5"/>
    <w:rsid w:val="008F7D12"/>
    <w:rsid w:val="009002ED"/>
    <w:rsid w:val="00900A16"/>
    <w:rsid w:val="009012DB"/>
    <w:rsid w:val="009012FD"/>
    <w:rsid w:val="00901B0B"/>
    <w:rsid w:val="00901E53"/>
    <w:rsid w:val="0090284F"/>
    <w:rsid w:val="0090400B"/>
    <w:rsid w:val="0090533C"/>
    <w:rsid w:val="00910139"/>
    <w:rsid w:val="00910637"/>
    <w:rsid w:val="00910BE9"/>
    <w:rsid w:val="00914B9E"/>
    <w:rsid w:val="0092139C"/>
    <w:rsid w:val="00922421"/>
    <w:rsid w:val="00924B62"/>
    <w:rsid w:val="00925912"/>
    <w:rsid w:val="0092622C"/>
    <w:rsid w:val="00926994"/>
    <w:rsid w:val="00927DDC"/>
    <w:rsid w:val="009306B6"/>
    <w:rsid w:val="009309DD"/>
    <w:rsid w:val="00931B61"/>
    <w:rsid w:val="00931CB6"/>
    <w:rsid w:val="009325EA"/>
    <w:rsid w:val="00932D34"/>
    <w:rsid w:val="00935BCA"/>
    <w:rsid w:val="00935DA8"/>
    <w:rsid w:val="00936E5C"/>
    <w:rsid w:val="00941309"/>
    <w:rsid w:val="009419A9"/>
    <w:rsid w:val="00946AB5"/>
    <w:rsid w:val="00947BA9"/>
    <w:rsid w:val="009509CB"/>
    <w:rsid w:val="009514CE"/>
    <w:rsid w:val="00951F42"/>
    <w:rsid w:val="009521B2"/>
    <w:rsid w:val="00955AF4"/>
    <w:rsid w:val="00955F36"/>
    <w:rsid w:val="00956AB9"/>
    <w:rsid w:val="00957675"/>
    <w:rsid w:val="00960299"/>
    <w:rsid w:val="00963379"/>
    <w:rsid w:val="00963FDF"/>
    <w:rsid w:val="0096467B"/>
    <w:rsid w:val="0096507A"/>
    <w:rsid w:val="009655D1"/>
    <w:rsid w:val="009663C2"/>
    <w:rsid w:val="00970B09"/>
    <w:rsid w:val="00970BAA"/>
    <w:rsid w:val="009714E3"/>
    <w:rsid w:val="009722AC"/>
    <w:rsid w:val="009722F5"/>
    <w:rsid w:val="00976714"/>
    <w:rsid w:val="00982F4E"/>
    <w:rsid w:val="0098327B"/>
    <w:rsid w:val="0098460F"/>
    <w:rsid w:val="00985964"/>
    <w:rsid w:val="00990714"/>
    <w:rsid w:val="00991315"/>
    <w:rsid w:val="00991661"/>
    <w:rsid w:val="00992415"/>
    <w:rsid w:val="009956CA"/>
    <w:rsid w:val="00997FD2"/>
    <w:rsid w:val="009A1107"/>
    <w:rsid w:val="009A3FCA"/>
    <w:rsid w:val="009A4C28"/>
    <w:rsid w:val="009A634A"/>
    <w:rsid w:val="009B0A5E"/>
    <w:rsid w:val="009B1674"/>
    <w:rsid w:val="009B4668"/>
    <w:rsid w:val="009B7B42"/>
    <w:rsid w:val="009C0B34"/>
    <w:rsid w:val="009C1FC7"/>
    <w:rsid w:val="009C36B3"/>
    <w:rsid w:val="009C4DFF"/>
    <w:rsid w:val="009E29E7"/>
    <w:rsid w:val="009E47A9"/>
    <w:rsid w:val="009E528A"/>
    <w:rsid w:val="009E57F4"/>
    <w:rsid w:val="009E5D40"/>
    <w:rsid w:val="009E7265"/>
    <w:rsid w:val="009F0445"/>
    <w:rsid w:val="009F20A2"/>
    <w:rsid w:val="009F509B"/>
    <w:rsid w:val="009F6A03"/>
    <w:rsid w:val="009F7DD4"/>
    <w:rsid w:val="00A00904"/>
    <w:rsid w:val="00A01F83"/>
    <w:rsid w:val="00A03228"/>
    <w:rsid w:val="00A0385F"/>
    <w:rsid w:val="00A06446"/>
    <w:rsid w:val="00A0644A"/>
    <w:rsid w:val="00A10288"/>
    <w:rsid w:val="00A10820"/>
    <w:rsid w:val="00A12BE6"/>
    <w:rsid w:val="00A15989"/>
    <w:rsid w:val="00A20618"/>
    <w:rsid w:val="00A211EF"/>
    <w:rsid w:val="00A241A5"/>
    <w:rsid w:val="00A2446B"/>
    <w:rsid w:val="00A250C1"/>
    <w:rsid w:val="00A26D7C"/>
    <w:rsid w:val="00A30712"/>
    <w:rsid w:val="00A30F0A"/>
    <w:rsid w:val="00A30F25"/>
    <w:rsid w:val="00A32612"/>
    <w:rsid w:val="00A33D86"/>
    <w:rsid w:val="00A37766"/>
    <w:rsid w:val="00A422AD"/>
    <w:rsid w:val="00A427B1"/>
    <w:rsid w:val="00A43AD5"/>
    <w:rsid w:val="00A45C59"/>
    <w:rsid w:val="00A51756"/>
    <w:rsid w:val="00A52A2D"/>
    <w:rsid w:val="00A52C75"/>
    <w:rsid w:val="00A54730"/>
    <w:rsid w:val="00A6208B"/>
    <w:rsid w:val="00A62165"/>
    <w:rsid w:val="00A67308"/>
    <w:rsid w:val="00A678B7"/>
    <w:rsid w:val="00A704D9"/>
    <w:rsid w:val="00A70CCC"/>
    <w:rsid w:val="00A7538D"/>
    <w:rsid w:val="00A76ACB"/>
    <w:rsid w:val="00A76F81"/>
    <w:rsid w:val="00A77E68"/>
    <w:rsid w:val="00A80D71"/>
    <w:rsid w:val="00A8332F"/>
    <w:rsid w:val="00A83F05"/>
    <w:rsid w:val="00A83FA8"/>
    <w:rsid w:val="00A8524C"/>
    <w:rsid w:val="00A869D7"/>
    <w:rsid w:val="00A92924"/>
    <w:rsid w:val="00A9586B"/>
    <w:rsid w:val="00A96659"/>
    <w:rsid w:val="00AA0C31"/>
    <w:rsid w:val="00AA263C"/>
    <w:rsid w:val="00AB191C"/>
    <w:rsid w:val="00AB5E71"/>
    <w:rsid w:val="00AC190C"/>
    <w:rsid w:val="00AC1A72"/>
    <w:rsid w:val="00AC262A"/>
    <w:rsid w:val="00AC4930"/>
    <w:rsid w:val="00AD0DF9"/>
    <w:rsid w:val="00AD0E85"/>
    <w:rsid w:val="00AD254F"/>
    <w:rsid w:val="00AD2612"/>
    <w:rsid w:val="00AD4011"/>
    <w:rsid w:val="00AD44E0"/>
    <w:rsid w:val="00AE424F"/>
    <w:rsid w:val="00AE50A0"/>
    <w:rsid w:val="00AE6937"/>
    <w:rsid w:val="00AF2B8D"/>
    <w:rsid w:val="00AF331B"/>
    <w:rsid w:val="00B044D5"/>
    <w:rsid w:val="00B10550"/>
    <w:rsid w:val="00B21931"/>
    <w:rsid w:val="00B22EDE"/>
    <w:rsid w:val="00B2415E"/>
    <w:rsid w:val="00B26618"/>
    <w:rsid w:val="00B26834"/>
    <w:rsid w:val="00B26D78"/>
    <w:rsid w:val="00B32313"/>
    <w:rsid w:val="00B32D5A"/>
    <w:rsid w:val="00B33818"/>
    <w:rsid w:val="00B33F49"/>
    <w:rsid w:val="00B41450"/>
    <w:rsid w:val="00B42309"/>
    <w:rsid w:val="00B42B92"/>
    <w:rsid w:val="00B43EAD"/>
    <w:rsid w:val="00B51620"/>
    <w:rsid w:val="00B53810"/>
    <w:rsid w:val="00B5569B"/>
    <w:rsid w:val="00B55D49"/>
    <w:rsid w:val="00B56788"/>
    <w:rsid w:val="00B56D83"/>
    <w:rsid w:val="00B5762B"/>
    <w:rsid w:val="00B66615"/>
    <w:rsid w:val="00B67B3B"/>
    <w:rsid w:val="00B75316"/>
    <w:rsid w:val="00B80543"/>
    <w:rsid w:val="00B82A77"/>
    <w:rsid w:val="00B85F99"/>
    <w:rsid w:val="00B8658B"/>
    <w:rsid w:val="00B86C9E"/>
    <w:rsid w:val="00B86F63"/>
    <w:rsid w:val="00B900C7"/>
    <w:rsid w:val="00B9061F"/>
    <w:rsid w:val="00B935BC"/>
    <w:rsid w:val="00B9376B"/>
    <w:rsid w:val="00BA1407"/>
    <w:rsid w:val="00BA1A58"/>
    <w:rsid w:val="00BA1EB3"/>
    <w:rsid w:val="00BA59EB"/>
    <w:rsid w:val="00BA5D7F"/>
    <w:rsid w:val="00BB3033"/>
    <w:rsid w:val="00BB727E"/>
    <w:rsid w:val="00BB7AC5"/>
    <w:rsid w:val="00BC1C66"/>
    <w:rsid w:val="00BC5C8B"/>
    <w:rsid w:val="00BC7463"/>
    <w:rsid w:val="00BC7C46"/>
    <w:rsid w:val="00BD39FB"/>
    <w:rsid w:val="00BD6722"/>
    <w:rsid w:val="00BE1BE4"/>
    <w:rsid w:val="00BE37BB"/>
    <w:rsid w:val="00BE5837"/>
    <w:rsid w:val="00BE67AB"/>
    <w:rsid w:val="00BE6C7E"/>
    <w:rsid w:val="00BE70BE"/>
    <w:rsid w:val="00BF2739"/>
    <w:rsid w:val="00BF54C4"/>
    <w:rsid w:val="00C00FF9"/>
    <w:rsid w:val="00C02884"/>
    <w:rsid w:val="00C02949"/>
    <w:rsid w:val="00C054EC"/>
    <w:rsid w:val="00C13099"/>
    <w:rsid w:val="00C158D6"/>
    <w:rsid w:val="00C171C3"/>
    <w:rsid w:val="00C20B64"/>
    <w:rsid w:val="00C21A44"/>
    <w:rsid w:val="00C2301A"/>
    <w:rsid w:val="00C242F9"/>
    <w:rsid w:val="00C30EB5"/>
    <w:rsid w:val="00C313B3"/>
    <w:rsid w:val="00C33487"/>
    <w:rsid w:val="00C34113"/>
    <w:rsid w:val="00C42682"/>
    <w:rsid w:val="00C4415D"/>
    <w:rsid w:val="00C53745"/>
    <w:rsid w:val="00C5492B"/>
    <w:rsid w:val="00C60809"/>
    <w:rsid w:val="00C63B49"/>
    <w:rsid w:val="00C66624"/>
    <w:rsid w:val="00C674AF"/>
    <w:rsid w:val="00C705F3"/>
    <w:rsid w:val="00C713E9"/>
    <w:rsid w:val="00C7261B"/>
    <w:rsid w:val="00C75516"/>
    <w:rsid w:val="00C762E3"/>
    <w:rsid w:val="00C7759A"/>
    <w:rsid w:val="00C7768A"/>
    <w:rsid w:val="00C80795"/>
    <w:rsid w:val="00C8144C"/>
    <w:rsid w:val="00C85D89"/>
    <w:rsid w:val="00C8729C"/>
    <w:rsid w:val="00C91239"/>
    <w:rsid w:val="00C95529"/>
    <w:rsid w:val="00CA226D"/>
    <w:rsid w:val="00CA4473"/>
    <w:rsid w:val="00CA53A9"/>
    <w:rsid w:val="00CA5A03"/>
    <w:rsid w:val="00CA6436"/>
    <w:rsid w:val="00CA6781"/>
    <w:rsid w:val="00CA7C07"/>
    <w:rsid w:val="00CB0504"/>
    <w:rsid w:val="00CB1EAB"/>
    <w:rsid w:val="00CB24EB"/>
    <w:rsid w:val="00CB276B"/>
    <w:rsid w:val="00CB57D2"/>
    <w:rsid w:val="00CB5A36"/>
    <w:rsid w:val="00CB62CD"/>
    <w:rsid w:val="00CB78BD"/>
    <w:rsid w:val="00CC195C"/>
    <w:rsid w:val="00CC39E9"/>
    <w:rsid w:val="00CC4A86"/>
    <w:rsid w:val="00CD020D"/>
    <w:rsid w:val="00CD0E78"/>
    <w:rsid w:val="00CD509A"/>
    <w:rsid w:val="00CD63C8"/>
    <w:rsid w:val="00CE092F"/>
    <w:rsid w:val="00CE13A3"/>
    <w:rsid w:val="00CE2BAE"/>
    <w:rsid w:val="00CE2C32"/>
    <w:rsid w:val="00CE45D9"/>
    <w:rsid w:val="00CF107E"/>
    <w:rsid w:val="00CF22FF"/>
    <w:rsid w:val="00CF28D6"/>
    <w:rsid w:val="00CF6D06"/>
    <w:rsid w:val="00CF7C02"/>
    <w:rsid w:val="00D03EC7"/>
    <w:rsid w:val="00D040ED"/>
    <w:rsid w:val="00D050EF"/>
    <w:rsid w:val="00D078FD"/>
    <w:rsid w:val="00D1335F"/>
    <w:rsid w:val="00D13F0B"/>
    <w:rsid w:val="00D14786"/>
    <w:rsid w:val="00D15C43"/>
    <w:rsid w:val="00D17547"/>
    <w:rsid w:val="00D17A9A"/>
    <w:rsid w:val="00D22790"/>
    <w:rsid w:val="00D22A85"/>
    <w:rsid w:val="00D25A61"/>
    <w:rsid w:val="00D26A5C"/>
    <w:rsid w:val="00D27DE0"/>
    <w:rsid w:val="00D3543A"/>
    <w:rsid w:val="00D36863"/>
    <w:rsid w:val="00D417D3"/>
    <w:rsid w:val="00D431BF"/>
    <w:rsid w:val="00D43A92"/>
    <w:rsid w:val="00D43BD0"/>
    <w:rsid w:val="00D46FC1"/>
    <w:rsid w:val="00D518D6"/>
    <w:rsid w:val="00D51F3E"/>
    <w:rsid w:val="00D5295D"/>
    <w:rsid w:val="00D540A1"/>
    <w:rsid w:val="00D5603A"/>
    <w:rsid w:val="00D57100"/>
    <w:rsid w:val="00D57CEF"/>
    <w:rsid w:val="00D62EA3"/>
    <w:rsid w:val="00D63BC7"/>
    <w:rsid w:val="00D67CB9"/>
    <w:rsid w:val="00D706AE"/>
    <w:rsid w:val="00D7139D"/>
    <w:rsid w:val="00D726EC"/>
    <w:rsid w:val="00D72708"/>
    <w:rsid w:val="00D73F2B"/>
    <w:rsid w:val="00D75194"/>
    <w:rsid w:val="00D75AE0"/>
    <w:rsid w:val="00D7731C"/>
    <w:rsid w:val="00D807A2"/>
    <w:rsid w:val="00D84A9D"/>
    <w:rsid w:val="00D8543D"/>
    <w:rsid w:val="00D91BB0"/>
    <w:rsid w:val="00D91C8D"/>
    <w:rsid w:val="00D9671C"/>
    <w:rsid w:val="00DA018A"/>
    <w:rsid w:val="00DA129B"/>
    <w:rsid w:val="00DA27A6"/>
    <w:rsid w:val="00DA27C9"/>
    <w:rsid w:val="00DA2A1A"/>
    <w:rsid w:val="00DA3566"/>
    <w:rsid w:val="00DA4A83"/>
    <w:rsid w:val="00DA54DE"/>
    <w:rsid w:val="00DA5511"/>
    <w:rsid w:val="00DB1348"/>
    <w:rsid w:val="00DB143F"/>
    <w:rsid w:val="00DB1A8F"/>
    <w:rsid w:val="00DB1C7D"/>
    <w:rsid w:val="00DB3895"/>
    <w:rsid w:val="00DB721E"/>
    <w:rsid w:val="00DB75B2"/>
    <w:rsid w:val="00DC0FB7"/>
    <w:rsid w:val="00DC50EF"/>
    <w:rsid w:val="00DC5CB0"/>
    <w:rsid w:val="00DD02CC"/>
    <w:rsid w:val="00DD2444"/>
    <w:rsid w:val="00DD2855"/>
    <w:rsid w:val="00DD2D66"/>
    <w:rsid w:val="00DD31B8"/>
    <w:rsid w:val="00DD681A"/>
    <w:rsid w:val="00DE04E4"/>
    <w:rsid w:val="00DE3FAB"/>
    <w:rsid w:val="00DE7041"/>
    <w:rsid w:val="00DF00F4"/>
    <w:rsid w:val="00DF20DC"/>
    <w:rsid w:val="00DF2A66"/>
    <w:rsid w:val="00DF4ADC"/>
    <w:rsid w:val="00DF65AD"/>
    <w:rsid w:val="00DF7E46"/>
    <w:rsid w:val="00E01FCF"/>
    <w:rsid w:val="00E05CA9"/>
    <w:rsid w:val="00E12263"/>
    <w:rsid w:val="00E12952"/>
    <w:rsid w:val="00E15DFE"/>
    <w:rsid w:val="00E238F0"/>
    <w:rsid w:val="00E25A60"/>
    <w:rsid w:val="00E26256"/>
    <w:rsid w:val="00E26808"/>
    <w:rsid w:val="00E268C0"/>
    <w:rsid w:val="00E324A3"/>
    <w:rsid w:val="00E359C3"/>
    <w:rsid w:val="00E367E2"/>
    <w:rsid w:val="00E4217F"/>
    <w:rsid w:val="00E42E2B"/>
    <w:rsid w:val="00E44468"/>
    <w:rsid w:val="00E44A2F"/>
    <w:rsid w:val="00E456D9"/>
    <w:rsid w:val="00E47DCA"/>
    <w:rsid w:val="00E50DFD"/>
    <w:rsid w:val="00E51DE3"/>
    <w:rsid w:val="00E53B20"/>
    <w:rsid w:val="00E5664C"/>
    <w:rsid w:val="00E56D02"/>
    <w:rsid w:val="00E56E37"/>
    <w:rsid w:val="00E577CE"/>
    <w:rsid w:val="00E57E4D"/>
    <w:rsid w:val="00E612A0"/>
    <w:rsid w:val="00E61B53"/>
    <w:rsid w:val="00E62446"/>
    <w:rsid w:val="00E65479"/>
    <w:rsid w:val="00E6656F"/>
    <w:rsid w:val="00E6781E"/>
    <w:rsid w:val="00E711F6"/>
    <w:rsid w:val="00E725D9"/>
    <w:rsid w:val="00E7508F"/>
    <w:rsid w:val="00E76A9D"/>
    <w:rsid w:val="00E93F6F"/>
    <w:rsid w:val="00E944FB"/>
    <w:rsid w:val="00E9472C"/>
    <w:rsid w:val="00E9599E"/>
    <w:rsid w:val="00EA21CA"/>
    <w:rsid w:val="00EA4313"/>
    <w:rsid w:val="00EA4E0E"/>
    <w:rsid w:val="00EA4E9B"/>
    <w:rsid w:val="00EA7065"/>
    <w:rsid w:val="00EA7BE7"/>
    <w:rsid w:val="00EB0144"/>
    <w:rsid w:val="00EB13C6"/>
    <w:rsid w:val="00EB438D"/>
    <w:rsid w:val="00EC1239"/>
    <w:rsid w:val="00EC35AB"/>
    <w:rsid w:val="00ED472E"/>
    <w:rsid w:val="00ED4C1C"/>
    <w:rsid w:val="00ED5D54"/>
    <w:rsid w:val="00ED6810"/>
    <w:rsid w:val="00ED7431"/>
    <w:rsid w:val="00EE09FF"/>
    <w:rsid w:val="00EE0F70"/>
    <w:rsid w:val="00EF68C5"/>
    <w:rsid w:val="00EF6A10"/>
    <w:rsid w:val="00F00229"/>
    <w:rsid w:val="00F003BC"/>
    <w:rsid w:val="00F02423"/>
    <w:rsid w:val="00F039BC"/>
    <w:rsid w:val="00F04E2C"/>
    <w:rsid w:val="00F05174"/>
    <w:rsid w:val="00F05B2A"/>
    <w:rsid w:val="00F06B07"/>
    <w:rsid w:val="00F07BFF"/>
    <w:rsid w:val="00F07F6B"/>
    <w:rsid w:val="00F101A1"/>
    <w:rsid w:val="00F1133F"/>
    <w:rsid w:val="00F12AAB"/>
    <w:rsid w:val="00F12D4C"/>
    <w:rsid w:val="00F13080"/>
    <w:rsid w:val="00F133F1"/>
    <w:rsid w:val="00F14C6F"/>
    <w:rsid w:val="00F1522B"/>
    <w:rsid w:val="00F221CE"/>
    <w:rsid w:val="00F22E40"/>
    <w:rsid w:val="00F250F0"/>
    <w:rsid w:val="00F25922"/>
    <w:rsid w:val="00F26121"/>
    <w:rsid w:val="00F276DB"/>
    <w:rsid w:val="00F3304D"/>
    <w:rsid w:val="00F36335"/>
    <w:rsid w:val="00F36512"/>
    <w:rsid w:val="00F366B6"/>
    <w:rsid w:val="00F36A3E"/>
    <w:rsid w:val="00F40E36"/>
    <w:rsid w:val="00F40E39"/>
    <w:rsid w:val="00F428D4"/>
    <w:rsid w:val="00F42BF3"/>
    <w:rsid w:val="00F42EA0"/>
    <w:rsid w:val="00F4551E"/>
    <w:rsid w:val="00F45975"/>
    <w:rsid w:val="00F46676"/>
    <w:rsid w:val="00F469F9"/>
    <w:rsid w:val="00F47247"/>
    <w:rsid w:val="00F52DEF"/>
    <w:rsid w:val="00F55AD8"/>
    <w:rsid w:val="00F5643D"/>
    <w:rsid w:val="00F6432C"/>
    <w:rsid w:val="00F67018"/>
    <w:rsid w:val="00F7254B"/>
    <w:rsid w:val="00F7269C"/>
    <w:rsid w:val="00F75880"/>
    <w:rsid w:val="00F77B76"/>
    <w:rsid w:val="00F825C7"/>
    <w:rsid w:val="00F83E28"/>
    <w:rsid w:val="00F848C3"/>
    <w:rsid w:val="00F916BC"/>
    <w:rsid w:val="00F91B11"/>
    <w:rsid w:val="00F94D83"/>
    <w:rsid w:val="00FA1C0A"/>
    <w:rsid w:val="00FA1D2E"/>
    <w:rsid w:val="00FA2DB1"/>
    <w:rsid w:val="00FA35DD"/>
    <w:rsid w:val="00FA38FE"/>
    <w:rsid w:val="00FA68ED"/>
    <w:rsid w:val="00FB0041"/>
    <w:rsid w:val="00FB08B2"/>
    <w:rsid w:val="00FB1C9A"/>
    <w:rsid w:val="00FB3DD8"/>
    <w:rsid w:val="00FB4896"/>
    <w:rsid w:val="00FB537F"/>
    <w:rsid w:val="00FB5C28"/>
    <w:rsid w:val="00FB7777"/>
    <w:rsid w:val="00FC5450"/>
    <w:rsid w:val="00FC7B03"/>
    <w:rsid w:val="00FD08EB"/>
    <w:rsid w:val="00FD0D83"/>
    <w:rsid w:val="00FD17FF"/>
    <w:rsid w:val="00FD1CE6"/>
    <w:rsid w:val="00FD378E"/>
    <w:rsid w:val="00FE0862"/>
    <w:rsid w:val="00FE20CC"/>
    <w:rsid w:val="00FE26F5"/>
    <w:rsid w:val="00FE44D7"/>
    <w:rsid w:val="00FE6649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B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8F"/>
  </w:style>
  <w:style w:type="paragraph" w:styleId="1">
    <w:name w:val="heading 1"/>
    <w:basedOn w:val="a"/>
    <w:next w:val="a"/>
    <w:link w:val="10"/>
    <w:uiPriority w:val="9"/>
    <w:qFormat/>
    <w:rsid w:val="00E75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6A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50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750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7508F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E7508F"/>
    <w:pPr>
      <w:outlineLvl w:val="9"/>
    </w:pPr>
  </w:style>
  <w:style w:type="table" w:styleId="a5">
    <w:name w:val="Table Grid"/>
    <w:basedOn w:val="a1"/>
    <w:uiPriority w:val="59"/>
    <w:rsid w:val="003C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26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94D8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26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D26A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26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B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72FF"/>
  </w:style>
  <w:style w:type="paragraph" w:styleId="ad">
    <w:name w:val="footer"/>
    <w:basedOn w:val="a"/>
    <w:link w:val="ae"/>
    <w:uiPriority w:val="99"/>
    <w:unhideWhenUsed/>
    <w:rsid w:val="005B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72FF"/>
  </w:style>
  <w:style w:type="paragraph" w:styleId="af">
    <w:name w:val="No Spacing"/>
    <w:uiPriority w:val="1"/>
    <w:qFormat/>
    <w:rsid w:val="001C65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+ Полужирный;Курсив"/>
    <w:rsid w:val="00F366B6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af1">
    <w:name w:val="Основной текст + Полужирный"/>
    <w:rsid w:val="00946AB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1">
    <w:name w:val="Основной текст (4)_"/>
    <w:link w:val="42"/>
    <w:rsid w:val="007E74B1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af2">
    <w:name w:val="Основной текст_"/>
    <w:link w:val="21"/>
    <w:rsid w:val="007E74B1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E74B1"/>
    <w:pPr>
      <w:shd w:val="clear" w:color="auto" w:fill="FFFFFF"/>
      <w:spacing w:before="300" w:after="0" w:line="226" w:lineRule="exact"/>
      <w:jc w:val="both"/>
    </w:pPr>
    <w:rPr>
      <w:rFonts w:ascii="Times New Roman" w:hAnsi="Times New Roman"/>
      <w:sz w:val="18"/>
      <w:szCs w:val="18"/>
    </w:rPr>
  </w:style>
  <w:style w:type="paragraph" w:customStyle="1" w:styleId="21">
    <w:name w:val="Основной текст2"/>
    <w:basedOn w:val="a"/>
    <w:link w:val="af2"/>
    <w:rsid w:val="007E74B1"/>
    <w:pPr>
      <w:shd w:val="clear" w:color="auto" w:fill="FFFFFF"/>
      <w:spacing w:before="120" w:after="0" w:line="182" w:lineRule="exact"/>
      <w:jc w:val="both"/>
    </w:pPr>
    <w:rPr>
      <w:rFonts w:ascii="Times New Roman" w:hAnsi="Times New Roman"/>
      <w:sz w:val="15"/>
      <w:szCs w:val="15"/>
    </w:rPr>
  </w:style>
  <w:style w:type="character" w:styleId="af3">
    <w:name w:val="annotation reference"/>
    <w:uiPriority w:val="99"/>
    <w:semiHidden/>
    <w:unhideWhenUsed/>
    <w:rsid w:val="007E74B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74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74B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af6">
    <w:name w:val="[Основной абзац]"/>
    <w:basedOn w:val="a"/>
    <w:uiPriority w:val="99"/>
    <w:rsid w:val="007E74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11">
    <w:name w:val="Абзац списка1"/>
    <w:basedOn w:val="a"/>
    <w:rsid w:val="007E74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74B1"/>
  </w:style>
  <w:style w:type="paragraph" w:styleId="af7">
    <w:name w:val="Normal (Web)"/>
    <w:basedOn w:val="a"/>
    <w:uiPriority w:val="99"/>
    <w:unhideWhenUsed/>
    <w:rsid w:val="007E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271652494360238784bumpedfont15">
    <w:name w:val="m_271652494360238784bumpedfont15"/>
    <w:rsid w:val="007E74B1"/>
  </w:style>
  <w:style w:type="paragraph" w:styleId="HTML">
    <w:name w:val="HTML Preformatted"/>
    <w:basedOn w:val="a"/>
    <w:link w:val="HTML0"/>
    <w:uiPriority w:val="99"/>
    <w:unhideWhenUsed/>
    <w:rsid w:val="007E7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74B1"/>
    <w:rPr>
      <w:rFonts w:ascii="Courier New" w:eastAsia="Times New Roman" w:hAnsi="Courier New" w:cs="Courier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rsid w:val="007E74B1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 w:eastAsia="zh-C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7E74B1"/>
    <w:rPr>
      <w:rFonts w:ascii="Times New Roman" w:eastAsia="Arial Unicode MS" w:hAnsi="Times New Roman" w:cs="Tahoma"/>
      <w:color w:val="000000"/>
      <w:sz w:val="24"/>
      <w:szCs w:val="24"/>
      <w:lang w:val="en-US" w:eastAsia="zh-CN"/>
    </w:rPr>
  </w:style>
  <w:style w:type="character" w:styleId="afa">
    <w:name w:val="Emphasis"/>
    <w:uiPriority w:val="20"/>
    <w:qFormat/>
    <w:rsid w:val="007E74B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2874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874DE"/>
  </w:style>
  <w:style w:type="character" w:customStyle="1" w:styleId="blk">
    <w:name w:val="blk"/>
    <w:basedOn w:val="a0"/>
    <w:rsid w:val="00DA2A1A"/>
  </w:style>
  <w:style w:type="character" w:styleId="afb">
    <w:name w:val="Strong"/>
    <w:basedOn w:val="a0"/>
    <w:uiPriority w:val="22"/>
    <w:qFormat/>
    <w:rsid w:val="003C3CE6"/>
    <w:rPr>
      <w:b/>
      <w:bCs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678B7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rsid w:val="00A678B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A01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8F"/>
  </w:style>
  <w:style w:type="paragraph" w:styleId="1">
    <w:name w:val="heading 1"/>
    <w:basedOn w:val="a"/>
    <w:next w:val="a"/>
    <w:link w:val="10"/>
    <w:uiPriority w:val="9"/>
    <w:qFormat/>
    <w:rsid w:val="00E75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6A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50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750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7508F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E7508F"/>
    <w:pPr>
      <w:outlineLvl w:val="9"/>
    </w:pPr>
  </w:style>
  <w:style w:type="table" w:styleId="a5">
    <w:name w:val="Table Grid"/>
    <w:basedOn w:val="a1"/>
    <w:uiPriority w:val="59"/>
    <w:rsid w:val="003C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26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94D8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26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D26A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26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B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72FF"/>
  </w:style>
  <w:style w:type="paragraph" w:styleId="ad">
    <w:name w:val="footer"/>
    <w:basedOn w:val="a"/>
    <w:link w:val="ae"/>
    <w:uiPriority w:val="99"/>
    <w:unhideWhenUsed/>
    <w:rsid w:val="005B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72FF"/>
  </w:style>
  <w:style w:type="paragraph" w:styleId="af">
    <w:name w:val="No Spacing"/>
    <w:uiPriority w:val="1"/>
    <w:qFormat/>
    <w:rsid w:val="001C65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+ Полужирный;Курсив"/>
    <w:rsid w:val="00F366B6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af1">
    <w:name w:val="Основной текст + Полужирный"/>
    <w:rsid w:val="00946AB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1">
    <w:name w:val="Основной текст (4)_"/>
    <w:link w:val="42"/>
    <w:rsid w:val="007E74B1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af2">
    <w:name w:val="Основной текст_"/>
    <w:link w:val="21"/>
    <w:rsid w:val="007E74B1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E74B1"/>
    <w:pPr>
      <w:shd w:val="clear" w:color="auto" w:fill="FFFFFF"/>
      <w:spacing w:before="300" w:after="0" w:line="226" w:lineRule="exact"/>
      <w:jc w:val="both"/>
    </w:pPr>
    <w:rPr>
      <w:rFonts w:ascii="Times New Roman" w:hAnsi="Times New Roman"/>
      <w:sz w:val="18"/>
      <w:szCs w:val="18"/>
    </w:rPr>
  </w:style>
  <w:style w:type="paragraph" w:customStyle="1" w:styleId="21">
    <w:name w:val="Основной текст2"/>
    <w:basedOn w:val="a"/>
    <w:link w:val="af2"/>
    <w:rsid w:val="007E74B1"/>
    <w:pPr>
      <w:shd w:val="clear" w:color="auto" w:fill="FFFFFF"/>
      <w:spacing w:before="120" w:after="0" w:line="182" w:lineRule="exact"/>
      <w:jc w:val="both"/>
    </w:pPr>
    <w:rPr>
      <w:rFonts w:ascii="Times New Roman" w:hAnsi="Times New Roman"/>
      <w:sz w:val="15"/>
      <w:szCs w:val="15"/>
    </w:rPr>
  </w:style>
  <w:style w:type="character" w:styleId="af3">
    <w:name w:val="annotation reference"/>
    <w:uiPriority w:val="99"/>
    <w:semiHidden/>
    <w:unhideWhenUsed/>
    <w:rsid w:val="007E74B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74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74B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af6">
    <w:name w:val="[Основной абзац]"/>
    <w:basedOn w:val="a"/>
    <w:uiPriority w:val="99"/>
    <w:rsid w:val="007E74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11">
    <w:name w:val="Абзац списка1"/>
    <w:basedOn w:val="a"/>
    <w:rsid w:val="007E74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74B1"/>
  </w:style>
  <w:style w:type="paragraph" w:styleId="af7">
    <w:name w:val="Normal (Web)"/>
    <w:basedOn w:val="a"/>
    <w:uiPriority w:val="99"/>
    <w:unhideWhenUsed/>
    <w:rsid w:val="007E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271652494360238784bumpedfont15">
    <w:name w:val="m_271652494360238784bumpedfont15"/>
    <w:rsid w:val="007E74B1"/>
  </w:style>
  <w:style w:type="paragraph" w:styleId="HTML">
    <w:name w:val="HTML Preformatted"/>
    <w:basedOn w:val="a"/>
    <w:link w:val="HTML0"/>
    <w:uiPriority w:val="99"/>
    <w:unhideWhenUsed/>
    <w:rsid w:val="007E7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74B1"/>
    <w:rPr>
      <w:rFonts w:ascii="Courier New" w:eastAsia="Times New Roman" w:hAnsi="Courier New" w:cs="Courier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rsid w:val="007E74B1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 w:eastAsia="zh-C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7E74B1"/>
    <w:rPr>
      <w:rFonts w:ascii="Times New Roman" w:eastAsia="Arial Unicode MS" w:hAnsi="Times New Roman" w:cs="Tahoma"/>
      <w:color w:val="000000"/>
      <w:sz w:val="24"/>
      <w:szCs w:val="24"/>
      <w:lang w:val="en-US" w:eastAsia="zh-CN"/>
    </w:rPr>
  </w:style>
  <w:style w:type="character" w:styleId="afa">
    <w:name w:val="Emphasis"/>
    <w:uiPriority w:val="20"/>
    <w:qFormat/>
    <w:rsid w:val="007E74B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2874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874DE"/>
  </w:style>
  <w:style w:type="character" w:customStyle="1" w:styleId="blk">
    <w:name w:val="blk"/>
    <w:basedOn w:val="a0"/>
    <w:rsid w:val="00DA2A1A"/>
  </w:style>
  <w:style w:type="character" w:styleId="afb">
    <w:name w:val="Strong"/>
    <w:basedOn w:val="a0"/>
    <w:uiPriority w:val="22"/>
    <w:qFormat/>
    <w:rsid w:val="003C3CE6"/>
    <w:rPr>
      <w:b/>
      <w:bCs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678B7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rsid w:val="00A678B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A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5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43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65222/e9d581e7e11d7901295efd89c869ae044dd3d20f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servation@cipresso-hot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7495476300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0B33-121C-457B-B490-8FFE7D8D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10026</Words>
  <Characters>57150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Ivan Polovko</cp:lastModifiedBy>
  <cp:revision>7</cp:revision>
  <cp:lastPrinted>2021-01-25T14:44:00Z</cp:lastPrinted>
  <dcterms:created xsi:type="dcterms:W3CDTF">2024-04-08T11:16:00Z</dcterms:created>
  <dcterms:modified xsi:type="dcterms:W3CDTF">2024-04-22T06:42:00Z</dcterms:modified>
</cp:coreProperties>
</file>